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8AB" w:rsidRDefault="00D838AB" w:rsidP="00D838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МУНИЦИПАЛЬНОЕ ОБРАЗОВАНИЕ –</w:t>
      </w:r>
    </w:p>
    <w:p w:rsidR="00D838AB" w:rsidRDefault="00D838AB" w:rsidP="00D838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СЕЛЬСКОЕ ПОСЕЛЕНИЕ «ДУНДА-КИРЕТСКОЕ»</w:t>
      </w:r>
    </w:p>
    <w:p w:rsidR="00D838AB" w:rsidRDefault="00D838AB" w:rsidP="00D838AB">
      <w:pPr>
        <w:jc w:val="center"/>
        <w:rPr>
          <w:sz w:val="28"/>
          <w:szCs w:val="28"/>
        </w:rPr>
      </w:pPr>
    </w:p>
    <w:p w:rsidR="00D838AB" w:rsidRDefault="00D838AB" w:rsidP="00D838AB">
      <w:pPr>
        <w:pStyle w:val="ConsPlusNormal0"/>
        <w:rPr>
          <w:b/>
        </w:rPr>
      </w:pPr>
      <w:r>
        <w:rPr>
          <w:b/>
        </w:rPr>
        <w:t xml:space="preserve">671371, Республика Бурятия, </w:t>
      </w:r>
    </w:p>
    <w:p w:rsidR="00D838AB" w:rsidRDefault="00D838AB" w:rsidP="00D838AB">
      <w:pPr>
        <w:pStyle w:val="ConsPlusNormal0"/>
        <w:rPr>
          <w:b/>
        </w:rPr>
      </w:pPr>
      <w:proofErr w:type="spellStart"/>
      <w:r>
        <w:rPr>
          <w:b/>
        </w:rPr>
        <w:t>Бичурский</w:t>
      </w:r>
      <w:proofErr w:type="spellEnd"/>
      <w:r>
        <w:rPr>
          <w:b/>
        </w:rPr>
        <w:t xml:space="preserve"> район, улус Дунда-Киреть, </w:t>
      </w:r>
    </w:p>
    <w:p w:rsidR="00D838AB" w:rsidRDefault="00D838AB" w:rsidP="00D838AB">
      <w:pPr>
        <w:pStyle w:val="ConsPlusNormal0"/>
        <w:rPr>
          <w:b/>
        </w:rPr>
      </w:pPr>
      <w:r>
        <w:rPr>
          <w:b/>
        </w:rPr>
        <w:t>улица Центральная  №29,</w:t>
      </w:r>
    </w:p>
    <w:p w:rsidR="00D838AB" w:rsidRDefault="00D838AB" w:rsidP="00D838AB">
      <w:pPr>
        <w:pStyle w:val="ConsPlusNormal0"/>
        <w:rPr>
          <w:b/>
        </w:rPr>
      </w:pPr>
      <w:r>
        <w:rPr>
          <w:b/>
        </w:rPr>
        <w:t>телефон 83013358149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Dunda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kiret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proofErr w:type="spellStart"/>
      <w:r>
        <w:rPr>
          <w:rFonts w:ascii="Times New Roman" w:hAnsi="Times New Roman" w:cs="Times New Roman"/>
          <w:sz w:val="28"/>
          <w:szCs w:val="28"/>
        </w:rPr>
        <w:t>__от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«___» _______  2017 г.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Управление Министерства Юстиции 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России по Республике Бурятия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главы Муниципального образования – 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«Дунда-Киретское»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Лизуновой В.И.</w:t>
      </w:r>
    </w:p>
    <w:p w:rsidR="00D838AB" w:rsidRDefault="00D838AB" w:rsidP="00D838AB">
      <w:pPr>
        <w:spacing w:after="0" w:line="240" w:lineRule="auto"/>
        <w:ind w:left="225"/>
        <w:jc w:val="center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left="2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838AB" w:rsidRDefault="00D838AB" w:rsidP="00D838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государственной регистрации изменений и дополнений в Устав Муниципального образования - сельское поселение «Дунда-Киретское»</w:t>
      </w:r>
    </w:p>
    <w:p w:rsidR="00D838AB" w:rsidRDefault="00D838AB" w:rsidP="00D838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left="225" w:firstLine="4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3 Федерального Закона от  21.07.2005г. № 97-ФЗ «О государственной регистрации уставов муниципальных образований» прошу зарегистрировать решение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 внесении изменений и дополнений в Устав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образования-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поселение «Дунда-Киретское» </w:t>
      </w:r>
      <w:r>
        <w:rPr>
          <w:rFonts w:ascii="Times New Roman" w:hAnsi="Times New Roman" w:cs="Times New Roman"/>
          <w:sz w:val="28"/>
          <w:szCs w:val="28"/>
        </w:rPr>
        <w:t xml:space="preserve">от   11.12. 2017 г.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214</w:t>
      </w:r>
    </w:p>
    <w:p w:rsidR="00D838AB" w:rsidRDefault="00D838AB" w:rsidP="00D838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Споров административно-территориального характера с другими муниципальными образованиями не имеется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D838AB" w:rsidRDefault="00D838AB" w:rsidP="00D838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депутатов Муниципального образования – сельское поселение «Дунда-Киретское» № 214 от 11.12.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«О внесении изменений и дополнений  в Устав Муниципального образования – сельское поселение «Дунда-Киретское» на  4 л. в 2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838AB" w:rsidRDefault="00D838AB" w:rsidP="00D838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Протокола заседания сессии Совета депутатов Муниципального образования – сельское поселение «Дунда-Киретское» по принятию внесения изменений в Устав Муниципального образования – сельское поселение «Дунда-Киретское» на 2 листах, в 1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838AB" w:rsidRDefault="00D838AB" w:rsidP="00D838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публичного слушания по проекту внесения изменений в Устав Муниципального образования – сельское поселение «Дунда-Киретское» на  одном   листе в 1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838AB" w:rsidRDefault="00D838AB" w:rsidP="00D838AB">
      <w:pPr>
        <w:spacing w:after="0" w:line="240" w:lineRule="auto"/>
        <w:ind w:left="930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об обнародовании проекта внесения  изменений в Устав Муниципального образования – сельское поселение «Дунда-Киретское» на  одном  листе, в 1экз;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обработку своих персональных данных в объеме и целях, указанных в заявлении, согласен  __.__.__________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прилагаемые документы принял:  ___________________________</w:t>
      </w: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(должность, ФИО, подпись)                                             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 поселение «_________»                                         __. __.__________</w:t>
      </w: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38AB">
          <w:pgSz w:w="11906" w:h="16838"/>
          <w:pgMar w:top="1134" w:right="851" w:bottom="851" w:left="1134" w:header="720" w:footer="720" w:gutter="0"/>
          <w:cols w:space="720"/>
        </w:sectPr>
      </w:pPr>
    </w:p>
    <w:p w:rsidR="00D838AB" w:rsidRDefault="00D838AB" w:rsidP="00D838AB">
      <w:pPr>
        <w:pStyle w:val="ConsPlusNormal0"/>
        <w:ind w:firstLine="5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ВЫПИСКА ИЗ ПРОТОКОЛА ЗАСЕДАНИЯ </w:t>
      </w:r>
    </w:p>
    <w:p w:rsidR="00D838AB" w:rsidRDefault="00D838AB" w:rsidP="00D838AB">
      <w:pPr>
        <w:pStyle w:val="ConsPlusNormal0"/>
        <w:ind w:firstLine="540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– СЕЛЬСКОЕ ПОСЕЛЕНИЕ «ДУНДА-КИРЕТСКОЕ»</w:t>
      </w:r>
    </w:p>
    <w:p w:rsidR="00D838AB" w:rsidRDefault="00D838AB" w:rsidP="00D838AB">
      <w:pPr>
        <w:pStyle w:val="ConsPlusNormal0"/>
        <w:ind w:firstLine="540"/>
        <w:jc w:val="center"/>
        <w:rPr>
          <w:b/>
          <w:bCs/>
        </w:rPr>
      </w:pPr>
      <w:r>
        <w:rPr>
          <w:b/>
          <w:bCs/>
        </w:rPr>
        <w:t xml:space="preserve"> № 31 от 11.12.2017 г</w:t>
      </w:r>
    </w:p>
    <w:p w:rsidR="00D838AB" w:rsidRDefault="00D838AB" w:rsidP="00D838AB">
      <w:pPr>
        <w:pStyle w:val="ConsPlusNormal0"/>
        <w:ind w:firstLine="540"/>
        <w:rPr>
          <w:bCs/>
        </w:rPr>
      </w:pPr>
      <w:r>
        <w:rPr>
          <w:bCs/>
        </w:rPr>
        <w:t>11.12.2017 г</w:t>
      </w:r>
    </w:p>
    <w:p w:rsidR="00D838AB" w:rsidRDefault="00D838AB" w:rsidP="00D838AB">
      <w:pPr>
        <w:pStyle w:val="ConsPlusNormal0"/>
        <w:ind w:firstLine="540"/>
        <w:rPr>
          <w:bCs/>
        </w:rPr>
      </w:pPr>
      <w:proofErr w:type="spellStart"/>
      <w:r>
        <w:rPr>
          <w:bCs/>
        </w:rPr>
        <w:t>у.Дунда-Киреть</w:t>
      </w:r>
      <w:proofErr w:type="spellEnd"/>
    </w:p>
    <w:p w:rsidR="00D838AB" w:rsidRDefault="00D838AB" w:rsidP="00D838AB">
      <w:pPr>
        <w:pStyle w:val="ConsPlusNormal0"/>
        <w:ind w:firstLine="540"/>
      </w:pPr>
    </w:p>
    <w:p w:rsidR="00D838AB" w:rsidRDefault="00D838AB" w:rsidP="00D838AB">
      <w:pPr>
        <w:pStyle w:val="ConsPlusTitle"/>
        <w:ind w:firstLine="54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Из состава Совета депутатов Муниципального образования – сельское поселение «Дунда-Киретское» 10 депутатов, присутствовали 8 депутатов Муниципального образования – сельское поселение «</w:t>
      </w:r>
      <w:r>
        <w:rPr>
          <w:b w:val="0"/>
          <w:sz w:val="28"/>
          <w:szCs w:val="28"/>
        </w:rPr>
        <w:t>Дунда-Киретское</w:t>
      </w:r>
      <w:r>
        <w:rPr>
          <w:b w:val="0"/>
          <w:bCs/>
          <w:sz w:val="28"/>
          <w:szCs w:val="28"/>
        </w:rPr>
        <w:t>»:</w:t>
      </w:r>
    </w:p>
    <w:p w:rsidR="00D838AB" w:rsidRDefault="00D838AB" w:rsidP="00D838AB">
      <w:pPr>
        <w:pStyle w:val="ConsPlusTitle"/>
        <w:ind w:firstLine="540"/>
        <w:jc w:val="both"/>
        <w:rPr>
          <w:b w:val="0"/>
          <w:bCs/>
          <w:sz w:val="28"/>
          <w:szCs w:val="28"/>
        </w:rPr>
      </w:pPr>
      <w:proofErr w:type="spellStart"/>
      <w:r>
        <w:rPr>
          <w:b w:val="0"/>
          <w:bCs/>
          <w:sz w:val="28"/>
          <w:szCs w:val="28"/>
        </w:rPr>
        <w:t>Майстер</w:t>
      </w:r>
      <w:proofErr w:type="spellEnd"/>
      <w:r>
        <w:rPr>
          <w:b w:val="0"/>
          <w:bCs/>
          <w:sz w:val="28"/>
          <w:szCs w:val="28"/>
        </w:rPr>
        <w:t xml:space="preserve"> П.А., Лизунова Т.В., Перфильева О.В., Сафонова А.А., </w:t>
      </w:r>
      <w:proofErr w:type="spellStart"/>
      <w:r>
        <w:rPr>
          <w:b w:val="0"/>
          <w:bCs/>
          <w:sz w:val="28"/>
          <w:szCs w:val="28"/>
        </w:rPr>
        <w:t>Носкова</w:t>
      </w:r>
      <w:proofErr w:type="spellEnd"/>
      <w:r>
        <w:rPr>
          <w:b w:val="0"/>
          <w:bCs/>
          <w:sz w:val="28"/>
          <w:szCs w:val="28"/>
        </w:rPr>
        <w:t xml:space="preserve"> Г.Д.,  Захаров В.Л., </w:t>
      </w:r>
      <w:proofErr w:type="spellStart"/>
      <w:r>
        <w:rPr>
          <w:b w:val="0"/>
          <w:bCs/>
          <w:sz w:val="28"/>
          <w:szCs w:val="28"/>
        </w:rPr>
        <w:t>Бандровская</w:t>
      </w:r>
      <w:proofErr w:type="spellEnd"/>
      <w:r>
        <w:rPr>
          <w:b w:val="0"/>
          <w:bCs/>
          <w:sz w:val="28"/>
          <w:szCs w:val="28"/>
        </w:rPr>
        <w:t xml:space="preserve"> Т.И., </w:t>
      </w:r>
      <w:proofErr w:type="spellStart"/>
      <w:r>
        <w:rPr>
          <w:b w:val="0"/>
          <w:bCs/>
          <w:sz w:val="28"/>
          <w:szCs w:val="28"/>
        </w:rPr>
        <w:t>Эрдынеева</w:t>
      </w:r>
      <w:proofErr w:type="spellEnd"/>
      <w:r>
        <w:rPr>
          <w:b w:val="0"/>
          <w:bCs/>
          <w:sz w:val="28"/>
          <w:szCs w:val="28"/>
        </w:rPr>
        <w:t xml:space="preserve"> Б.Л..</w:t>
      </w:r>
    </w:p>
    <w:p w:rsidR="00D838AB" w:rsidRDefault="00D838AB" w:rsidP="00D838AB">
      <w:pPr>
        <w:pStyle w:val="ConsPlusTitle"/>
        <w:ind w:firstLine="540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Кворум, необходимый для начала работы сессии, имеется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Выступил: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Председатель Совета депутатов Муниципального образования – сельское поселение «</w:t>
      </w:r>
      <w:r>
        <w:rPr>
          <w:b w:val="0"/>
          <w:sz w:val="28"/>
          <w:szCs w:val="28"/>
        </w:rPr>
        <w:t>Дунда-Киретское</w:t>
      </w:r>
      <w:r>
        <w:rPr>
          <w:b w:val="0"/>
          <w:bCs/>
          <w:sz w:val="28"/>
          <w:szCs w:val="28"/>
        </w:rPr>
        <w:t>»  Лизунова Валентина Ильинична: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Кворум для открытия очередной сессии Совета депутатов Муниципального образования – сельское поселение «</w:t>
      </w:r>
      <w:r>
        <w:rPr>
          <w:b w:val="0"/>
          <w:sz w:val="28"/>
          <w:szCs w:val="28"/>
        </w:rPr>
        <w:t>Дунда-Киретское</w:t>
      </w:r>
      <w:r>
        <w:rPr>
          <w:b w:val="0"/>
          <w:bCs/>
          <w:sz w:val="28"/>
          <w:szCs w:val="28"/>
        </w:rPr>
        <w:t>» имеется.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Повестка заседания Совета: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Первый вопрос: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Рассмотрение вопроса о внесении изменений и дополнений в Устав Муниципального образования – сельское поселение «</w:t>
      </w:r>
      <w:r>
        <w:rPr>
          <w:b w:val="0"/>
          <w:sz w:val="28"/>
          <w:szCs w:val="28"/>
        </w:rPr>
        <w:t>Дунда-Киретское</w:t>
      </w:r>
      <w:r>
        <w:rPr>
          <w:b w:val="0"/>
          <w:bCs/>
          <w:sz w:val="28"/>
          <w:szCs w:val="28"/>
        </w:rPr>
        <w:t xml:space="preserve"> ».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Кто за утверждение повестки заседания очередной сессии Совета депутатов Муниципального образования – сельское поселение «</w:t>
      </w:r>
      <w:r>
        <w:rPr>
          <w:b w:val="0"/>
          <w:sz w:val="28"/>
          <w:szCs w:val="28"/>
        </w:rPr>
        <w:t>Дунда-Киретское</w:t>
      </w:r>
      <w:r>
        <w:rPr>
          <w:b w:val="0"/>
          <w:bCs/>
          <w:sz w:val="28"/>
          <w:szCs w:val="28"/>
        </w:rPr>
        <w:t xml:space="preserve"> » прошу проголосовать.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Решение принято единогласно.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Слово для доклада предоставляется главе Муниципального образования – сельское поселение «</w:t>
      </w:r>
      <w:r>
        <w:rPr>
          <w:b w:val="0"/>
          <w:sz w:val="28"/>
          <w:szCs w:val="28"/>
        </w:rPr>
        <w:t>Дунда-Киретское</w:t>
      </w:r>
      <w:r>
        <w:rPr>
          <w:b w:val="0"/>
          <w:bCs/>
          <w:sz w:val="28"/>
          <w:szCs w:val="28"/>
        </w:rPr>
        <w:t>» - Лизунова Валентина Ильинична .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Глава Муниципального образования – сельское поселение «</w:t>
      </w:r>
      <w:r>
        <w:rPr>
          <w:b w:val="0"/>
          <w:sz w:val="28"/>
          <w:szCs w:val="28"/>
        </w:rPr>
        <w:t>Дунда-Киретское</w:t>
      </w:r>
      <w:r>
        <w:rPr>
          <w:b w:val="0"/>
          <w:bCs/>
          <w:sz w:val="28"/>
          <w:szCs w:val="28"/>
        </w:rPr>
        <w:t>» - Лизунова В.И. выступила с докладом по внесению  изменений и дополнений в Устав Муниципального образования – сельское поселение «</w:t>
      </w:r>
      <w:r>
        <w:rPr>
          <w:b w:val="0"/>
          <w:sz w:val="28"/>
          <w:szCs w:val="28"/>
        </w:rPr>
        <w:t>Дунда-Киретское</w:t>
      </w:r>
      <w:r>
        <w:rPr>
          <w:b w:val="0"/>
          <w:bCs/>
          <w:sz w:val="28"/>
          <w:szCs w:val="28"/>
        </w:rPr>
        <w:t xml:space="preserve"> » с учетом проведенной работы по проведению публичных слушаний по проекту  решения  о  внесении изменений и дополнений в Устав, работы комиссии по учету предложений по проекту решения  о  внесении изменений и дополнений в Устав и информации  данной комиссии.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Обсудив представленный проект решения, заслушав протокол проведенных слушаний и решение комиссии по учету предложений по проекту решения  о  внесении  изменений и дополнений в Устав и обменявшись мнениями, председатель Совета депутатов Муниципального образования – сельское поселение «</w:t>
      </w:r>
      <w:r>
        <w:rPr>
          <w:b w:val="0"/>
          <w:sz w:val="28"/>
          <w:szCs w:val="28"/>
        </w:rPr>
        <w:t>Дунда-Киретское</w:t>
      </w:r>
      <w:r>
        <w:rPr>
          <w:b w:val="0"/>
          <w:bCs/>
          <w:sz w:val="28"/>
          <w:szCs w:val="28"/>
        </w:rPr>
        <w:t>» предложил депутатам поставить данный вопрос на голосование.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Решение принято единогласно.</w:t>
      </w:r>
    </w:p>
    <w:p w:rsidR="00D838AB" w:rsidRDefault="00D838AB" w:rsidP="00D838AB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Принять решение о внесении изменений и дополнений в Устав Муниципального образования – сельское поселение «</w:t>
      </w:r>
      <w:r>
        <w:rPr>
          <w:b w:val="0"/>
          <w:sz w:val="28"/>
          <w:szCs w:val="28"/>
        </w:rPr>
        <w:t>Дунда-Киретское</w:t>
      </w:r>
      <w:r>
        <w:rPr>
          <w:b w:val="0"/>
          <w:bCs/>
          <w:sz w:val="28"/>
          <w:szCs w:val="28"/>
        </w:rPr>
        <w:t>».</w:t>
      </w:r>
    </w:p>
    <w:p w:rsidR="00D838AB" w:rsidRDefault="00D838AB" w:rsidP="00D838A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Поручить администрации Муниципального образования – сельское поселение «Дунда-Киретское» представить решение Совета депутатов Муниципального образования - сельское поселение «Дунда-Киретское» о внесении изменений и дополнений в Устав для государственной регистрации в Управление Министерства Юстиции России по Республике Бурятия.</w:t>
      </w:r>
    </w:p>
    <w:p w:rsidR="00D838AB" w:rsidRDefault="00D838AB" w:rsidP="00D838A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на Совет депутатов Муниципального образования – сельское поселение «Дунда-Киретское ». </w:t>
      </w:r>
    </w:p>
    <w:p w:rsidR="00D838AB" w:rsidRDefault="00D838AB" w:rsidP="00D838AB">
      <w:pPr>
        <w:jc w:val="both"/>
        <w:rPr>
          <w:rFonts w:ascii="Times New Roman" w:hAnsi="Times New Roman"/>
          <w:sz w:val="28"/>
          <w:szCs w:val="28"/>
        </w:rPr>
      </w:pPr>
    </w:p>
    <w:p w:rsidR="00D838AB" w:rsidRDefault="00D838AB" w:rsidP="00D838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838AB" w:rsidRDefault="00D838AB" w:rsidP="00D838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838AB" w:rsidRDefault="00D838AB" w:rsidP="00D838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сельское поселение «Дунда-Киретское»                               В.И.Лизунова</w:t>
      </w:r>
    </w:p>
    <w:p w:rsidR="00D838AB" w:rsidRDefault="00D838AB" w:rsidP="00D838AB">
      <w:pPr>
        <w:jc w:val="both"/>
        <w:rPr>
          <w:rFonts w:ascii="Times New Roman" w:hAnsi="Times New Roman"/>
          <w:smallCaps/>
          <w:sz w:val="28"/>
          <w:szCs w:val="28"/>
        </w:rPr>
      </w:pPr>
    </w:p>
    <w:p w:rsidR="00D838AB" w:rsidRDefault="00D838AB" w:rsidP="00D838AB">
      <w:pPr>
        <w:jc w:val="both"/>
        <w:rPr>
          <w:rFonts w:ascii="Times New Roman" w:hAnsi="Times New Roman"/>
          <w:smallCaps/>
          <w:sz w:val="28"/>
          <w:szCs w:val="28"/>
        </w:rPr>
      </w:pPr>
    </w:p>
    <w:p w:rsidR="00D838AB" w:rsidRDefault="00D838AB" w:rsidP="00D838AB">
      <w:pPr>
        <w:jc w:val="both"/>
        <w:rPr>
          <w:rFonts w:ascii="Times New Roman" w:hAnsi="Times New Roman"/>
          <w:smallCaps/>
          <w:sz w:val="28"/>
          <w:szCs w:val="28"/>
        </w:rPr>
      </w:pPr>
    </w:p>
    <w:p w:rsidR="00D838AB" w:rsidRDefault="00D838AB" w:rsidP="00D838AB">
      <w:pPr>
        <w:jc w:val="both"/>
        <w:rPr>
          <w:rFonts w:ascii="Times New Roman" w:hAnsi="Times New Roman"/>
          <w:smallCaps/>
          <w:sz w:val="28"/>
          <w:szCs w:val="28"/>
        </w:rPr>
      </w:pPr>
    </w:p>
    <w:p w:rsidR="00D838AB" w:rsidRDefault="00D838AB" w:rsidP="00D838AB">
      <w:pPr>
        <w:jc w:val="both"/>
        <w:rPr>
          <w:rFonts w:ascii="Times New Roman" w:hAnsi="Times New Roman"/>
          <w:smallCaps/>
          <w:sz w:val="28"/>
          <w:szCs w:val="28"/>
        </w:rPr>
      </w:pPr>
    </w:p>
    <w:p w:rsidR="00D838AB" w:rsidRDefault="00D838AB" w:rsidP="00D838AB">
      <w:pPr>
        <w:jc w:val="both"/>
        <w:rPr>
          <w:rFonts w:ascii="Times New Roman" w:hAnsi="Times New Roman"/>
          <w:smallCaps/>
          <w:sz w:val="28"/>
          <w:szCs w:val="28"/>
        </w:rPr>
      </w:pPr>
    </w:p>
    <w:p w:rsidR="00D838AB" w:rsidRDefault="00D838AB" w:rsidP="00D838AB">
      <w:pPr>
        <w:jc w:val="both"/>
        <w:rPr>
          <w:rFonts w:ascii="Times New Roman" w:hAnsi="Times New Roman"/>
          <w:smallCaps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D838AB" w:rsidRDefault="00D838AB" w:rsidP="00D838AB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Публичного слушания по проекту изменений в Устав одобренного решением Совета депутатов Муниципального образования – сельское поселение «Дунда-Киретское»</w:t>
      </w:r>
    </w:p>
    <w:p w:rsidR="00D838AB" w:rsidRDefault="00D838AB" w:rsidP="00D838AB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38AB" w:rsidRDefault="00D838AB" w:rsidP="00D838A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13 ноября 2017г.                                                                        10.00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у.Дунда-Киреть</w:t>
      </w:r>
      <w:proofErr w:type="spellEnd"/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Присутствует:  25  человек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Председательствующий: Лизунова Валентина Ильинична.- Председатель Совета Муниципального образования - сельское поселение «Дунда-Киретское»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Богидаева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Петровна 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Повестка дня:</w:t>
      </w:r>
    </w:p>
    <w:p w:rsidR="00D838AB" w:rsidRDefault="00D838AB" w:rsidP="00D838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 проекте  муниципального правового акта о внесении изменений и дополнений в Устав МО-СП «Дунда-Киретское»</w:t>
      </w:r>
    </w:p>
    <w:p w:rsidR="00D838AB" w:rsidRDefault="00D838AB" w:rsidP="00D838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Прения.</w:t>
      </w:r>
    </w:p>
    <w:p w:rsidR="00D838AB" w:rsidRDefault="00D838AB" w:rsidP="00D838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 регламент: докладчику- 15 минут, прения-до 5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D838AB" w:rsidRDefault="00D838AB" w:rsidP="00D838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D838AB" w:rsidRDefault="00D838AB" w:rsidP="00D838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Совета Муниципального образования - сельского поселения «Дунда-Киретское», которая пояснила, что в целях приведения в соответствие с действующим законодательством, предложила одобрить в целом проект изменений и дополнений  в Устав, после обмена мнениями,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D838AB" w:rsidRDefault="00D838AB" w:rsidP="00D838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Одобрить предлагаемую редакцию проекта изменений в Устав муниципального образования – сельское поселение «Дунда-Киретское» от 10.11.2017г № 204</w:t>
      </w:r>
    </w:p>
    <w:p w:rsidR="00D838AB" w:rsidRDefault="00D838AB" w:rsidP="00D838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Совету депутатов Муниципального образования – сельское поселение «Дунда-Киретское» принять изменения и дополнения в Устав Муниципального образования – сельское поселение «Дунда-Киретское».</w:t>
      </w:r>
    </w:p>
    <w:p w:rsidR="00D838AB" w:rsidRDefault="00D838AB" w:rsidP="00D838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– сельское поселение «Дунда-Киретское» обнародовать результаты проведения публичных слушаний (</w:t>
      </w:r>
      <w:r>
        <w:rPr>
          <w:rFonts w:ascii="Times New Roman" w:hAnsi="Times New Roman" w:cs="Times New Roman"/>
          <w:color w:val="000000"/>
          <w:sz w:val="28"/>
          <w:szCs w:val="28"/>
        </w:rPr>
        <w:t>протокол)</w:t>
      </w:r>
      <w:r>
        <w:rPr>
          <w:rFonts w:ascii="Times New Roman" w:hAnsi="Times New Roman" w:cs="Times New Roman"/>
          <w:sz w:val="28"/>
          <w:szCs w:val="28"/>
        </w:rPr>
        <w:t xml:space="preserve"> путем размещения на информационных стендах администрации Муниципального образования – сельское поселение «Дунда-Киретское».    </w:t>
      </w:r>
    </w:p>
    <w:p w:rsidR="00D838AB" w:rsidRDefault="00D838AB" w:rsidP="00D838AB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D838AB" w:rsidRDefault="00D838AB" w:rsidP="00D838AB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-сельское поселение «Дунда-Киретское»   В.И.Лизунова</w:t>
      </w:r>
    </w:p>
    <w:p w:rsidR="00D838AB" w:rsidRDefault="00D838AB" w:rsidP="00D83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            С.П.Богидаева</w:t>
      </w: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Управление Министерства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юстиции Российской Федерации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по Республике Бурятия 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Главы Муниципального  образования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сельское поселение «Дунда-Киретское»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В.И.Лизуновой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8(30133)58149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D838AB" w:rsidRDefault="00D838AB" w:rsidP="00D838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источнике и дате официального обнародования проекта решения о внесении изменений в Устав Муниципального образования – сельское поселение «Дунда-Киретское»</w:t>
      </w:r>
    </w:p>
    <w:p w:rsidR="00D838AB" w:rsidRDefault="00D838AB" w:rsidP="00D838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Проект решения о внесении изменений в Устав Муниципального образования – сельское поселение «Дунда-Киретское» принятый Советом депутатов Муниципального образования - сельское поселение «Дунда-Киретское» от «10»ноября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№ 204 официально обнародован путем размещения текста на информационных стендах администрации  10 ноября 2017г.</w:t>
      </w:r>
    </w:p>
    <w:p w:rsidR="00D838AB" w:rsidRDefault="00D838AB" w:rsidP="00D83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Также, одновременно с проектом  решения о внесении изменений в Устав Муниципального образования – сельское поселение «Дунда-Киретское» обнародован порядок принятия и учета замечаний и предложений от граждан, касающихся проекта решения о внесении изменений  в Устав.</w:t>
      </w:r>
    </w:p>
    <w:p w:rsidR="00D838AB" w:rsidRDefault="00D838AB" w:rsidP="00D83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«Дунда-Киретское"»           В.И.Лизунова</w:t>
      </w: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838AB" w:rsidRDefault="00D838AB" w:rsidP="00D838AB">
      <w:pPr>
        <w:pStyle w:val="1"/>
        <w:widowControl/>
        <w:rPr>
          <w:szCs w:val="28"/>
        </w:rPr>
      </w:pPr>
    </w:p>
    <w:p w:rsidR="00D838AB" w:rsidRDefault="00D838AB" w:rsidP="00D838AB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Решение Совета</w:t>
      </w:r>
    </w:p>
    <w:p w:rsidR="00D838AB" w:rsidRDefault="00D838AB" w:rsidP="00D838AB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МО-СП «Дунда-Киретское»</w:t>
      </w:r>
    </w:p>
    <w:p w:rsidR="00D838AB" w:rsidRDefault="00D838AB" w:rsidP="00D838AB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 декабря 2017  года № 214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Устав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образования-</w:t>
      </w:r>
    </w:p>
    <w:p w:rsidR="00D838AB" w:rsidRDefault="00D838AB" w:rsidP="00D838AB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сельское поселение «Дунда-Киретское»</w:t>
      </w:r>
    </w:p>
    <w:p w:rsidR="00D838AB" w:rsidRDefault="00D838AB" w:rsidP="00D838AB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Бичурского </w:t>
      </w:r>
      <w:r>
        <w:rPr>
          <w:rFonts w:ascii="Times New Roman" w:hAnsi="Times New Roman"/>
          <w:sz w:val="28"/>
          <w:szCs w:val="28"/>
        </w:rPr>
        <w:t>района Республики Бурятия»»</w:t>
      </w:r>
    </w:p>
    <w:p w:rsidR="00D838AB" w:rsidRDefault="00D838AB" w:rsidP="00D838AB">
      <w:pPr>
        <w:ind w:left="4956"/>
        <w:jc w:val="right"/>
        <w:rPr>
          <w:rFonts w:ascii="Times New Roman" w:hAnsi="Times New Roman"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8AB" w:rsidRDefault="00D838AB" w:rsidP="00D838AB">
      <w:pPr>
        <w:outlineLvl w:val="6"/>
        <w:rPr>
          <w:rFonts w:ascii="Times New Roman" w:hAnsi="Times New Roman"/>
          <w:sz w:val="28"/>
          <w:szCs w:val="28"/>
        </w:rPr>
      </w:pPr>
    </w:p>
    <w:p w:rsidR="00D838AB" w:rsidRDefault="00D838AB" w:rsidP="00D838AB">
      <w:pPr>
        <w:spacing w:after="0"/>
        <w:jc w:val="center"/>
        <w:outlineLvl w:val="6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у.Дунда-Киреть</w:t>
      </w:r>
      <w:proofErr w:type="spellEnd"/>
    </w:p>
    <w:p w:rsidR="00D838AB" w:rsidRDefault="00D838AB" w:rsidP="00D838AB">
      <w:pPr>
        <w:pStyle w:val="ConsPlusNormal0"/>
        <w:jc w:val="center"/>
      </w:pPr>
      <w:r>
        <w:t xml:space="preserve">2017 г.        </w:t>
      </w:r>
    </w:p>
    <w:p w:rsidR="00D838AB" w:rsidRDefault="00D838AB" w:rsidP="00D838AB">
      <w:pPr>
        <w:pStyle w:val="1"/>
        <w:widowControl/>
        <w:rPr>
          <w:szCs w:val="28"/>
        </w:rPr>
      </w:pPr>
    </w:p>
    <w:p w:rsidR="00D838AB" w:rsidRDefault="00D838AB" w:rsidP="00D838AB">
      <w:pPr>
        <w:pStyle w:val="1"/>
        <w:widowControl/>
        <w:rPr>
          <w:szCs w:val="28"/>
        </w:rPr>
      </w:pPr>
    </w:p>
    <w:p w:rsidR="00D838AB" w:rsidRDefault="00D838AB" w:rsidP="00D838AB">
      <w:pPr>
        <w:pStyle w:val="1"/>
        <w:widowControl/>
        <w:rPr>
          <w:szCs w:val="28"/>
        </w:rPr>
      </w:pPr>
    </w:p>
    <w:p w:rsidR="00D838AB" w:rsidRDefault="00D838AB" w:rsidP="00D838AB">
      <w:pPr>
        <w:pStyle w:val="1"/>
        <w:widowControl/>
        <w:rPr>
          <w:szCs w:val="28"/>
        </w:rPr>
      </w:pPr>
    </w:p>
    <w:p w:rsidR="00D838AB" w:rsidRDefault="00D838AB" w:rsidP="00D838AB">
      <w:pPr>
        <w:pStyle w:val="1"/>
        <w:widowControl/>
        <w:jc w:val="center"/>
        <w:rPr>
          <w:szCs w:val="28"/>
        </w:rPr>
      </w:pPr>
      <w:r>
        <w:rPr>
          <w:szCs w:val="28"/>
        </w:rPr>
        <w:t>РЕСПУБЛИКА  БУРЯТИЯБИЧУРСКИЙ РАЙОН</w:t>
      </w:r>
    </w:p>
    <w:p w:rsidR="00D838AB" w:rsidRDefault="00D838AB" w:rsidP="00D838AB">
      <w:pPr>
        <w:pStyle w:val="1"/>
        <w:widowControl/>
        <w:jc w:val="center"/>
        <w:rPr>
          <w:szCs w:val="28"/>
        </w:rPr>
      </w:pPr>
      <w:r>
        <w:rPr>
          <w:szCs w:val="28"/>
        </w:rPr>
        <w:t xml:space="preserve">СОВЕТ ДЕПУТАТОВ МУНИЦИПАЛЬНОГО ОБРАЗОВАНИЯ - СЕЛЬСКОЕ ПОСЕЛЕНИЕ «ДУНДА-КИРЕТСКОЕ» </w:t>
      </w:r>
    </w:p>
    <w:p w:rsidR="00D838AB" w:rsidRDefault="001571E7" w:rsidP="00D838AB">
      <w:pPr>
        <w:pStyle w:val="1"/>
        <w:widowControl/>
        <w:jc w:val="center"/>
        <w:rPr>
          <w:szCs w:val="28"/>
        </w:rPr>
      </w:pPr>
      <w:r w:rsidRPr="001571E7">
        <w:pict>
          <v:line id="Прямая соединительная линия 1" o:spid="_x0000_s1028" style="position:absolute;left:0;text-align:left;flip:y;z-index:251658240;visibility:visible;mso-position-horizontal-relative:page" from="86.4pt,13.95pt" to="554.4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" o:allowincell="f" strokeweight="2pt">
            <w10:wrap anchorx="page"/>
          </v:line>
        </w:pict>
      </w:r>
    </w:p>
    <w:p w:rsidR="00D838AB" w:rsidRDefault="00D838AB" w:rsidP="00D838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671374, Республика Бурятия,  </w:t>
      </w:r>
    </w:p>
    <w:p w:rsidR="00D838AB" w:rsidRDefault="00D838AB" w:rsidP="00D838A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Бичурский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/>
          <w:sz w:val="28"/>
          <w:szCs w:val="28"/>
        </w:rPr>
        <w:t>у.Дунда-Киреть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D838AB" w:rsidRDefault="00D838AB" w:rsidP="00D838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ул. Центральная,29,</w:t>
      </w:r>
    </w:p>
    <w:p w:rsidR="00D838AB" w:rsidRDefault="00D838AB" w:rsidP="00D838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тел. 8(30133)58149 </w:t>
      </w:r>
    </w:p>
    <w:p w:rsidR="00D838AB" w:rsidRDefault="00D838AB" w:rsidP="00D838A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838AB" w:rsidRDefault="00D838AB" w:rsidP="00D838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РЕШЕНИЕ                             </w:t>
      </w:r>
    </w:p>
    <w:p w:rsidR="00D838AB" w:rsidRDefault="00D838AB" w:rsidP="00D838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D838AB" w:rsidRDefault="00D838AB" w:rsidP="00D838A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от « 11» декабря  2017г</w:t>
      </w:r>
    </w:p>
    <w:p w:rsidR="00D838AB" w:rsidRDefault="00D838AB" w:rsidP="00D838A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у.Дунда-Киреть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  <w:t xml:space="preserve"> № 214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D838AB" w:rsidRDefault="00D838AB" w:rsidP="00D838A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838AB" w:rsidRDefault="00D838AB" w:rsidP="00D838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Устав</w:t>
      </w:r>
    </w:p>
    <w:p w:rsidR="00D838AB" w:rsidRDefault="00D838AB" w:rsidP="00D838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образования-</w:t>
      </w:r>
    </w:p>
    <w:p w:rsidR="00D838AB" w:rsidRDefault="00D838AB" w:rsidP="00D838A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сельское поселение «Дунда-Киретское»</w:t>
      </w:r>
    </w:p>
    <w:p w:rsidR="00D838AB" w:rsidRDefault="00D838AB" w:rsidP="00D838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Бичурского </w:t>
      </w:r>
      <w:r>
        <w:rPr>
          <w:rFonts w:ascii="Times New Roman" w:hAnsi="Times New Roman"/>
          <w:sz w:val="28"/>
          <w:szCs w:val="28"/>
        </w:rPr>
        <w:t>района Республики Бурятия»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В соответствии с</w:t>
      </w:r>
      <w:r w:rsidR="002B2A85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Федеральным Законом от 28.12.2016 г. № 494-ФЗ «О внесении изменений в отдельные законодательные акты Российской Федерации», Федеральным законом от 18.07.2017 г. №171-ФЗ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26.07.2017 г. №202-ФЗ «О внесении изменений в Федеральный закон «Об общих принципах организации местного самоуправления в Российской Федерации» и статью 9.1 Федерального закона «О физической культуре и спорте в Российской Федерации», Законом  Республики Бурятия от 06.10.2016 г. №1960-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«О внесении изменений в статью 22 Закона Республики Бурятия «Об организации местного самоуправления в Республике Бурятия»</w:t>
      </w:r>
      <w:r>
        <w:rPr>
          <w:rFonts w:ascii="Times New Roman" w:hAnsi="Times New Roman"/>
          <w:bCs/>
          <w:i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Законом Республики Бурятия от 25.11.2016 г. № 2074-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«О внесении изменений в статью 8 Закона Республики Бурятия «Об организации местного самоуправления в Республике Бурятия», Законом Республики Бурятия № 2495-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«О внесении изменений в статью 8 Закона Республики Бурятия «Об организации местного самоуправления в Республике Бурятия»,  </w:t>
      </w:r>
      <w:r>
        <w:rPr>
          <w:rFonts w:ascii="Times New Roman" w:hAnsi="Times New Roman"/>
          <w:bCs/>
          <w:iCs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уководствуясь пунктом 1 части 10 статьи 35 Федерального закона от 06.10.2003 г. и № 131-ФЗ «Об общих принципах организации местного самоуправления в Российской Федерации (с последующими изменениями и дополнениями), Уставом Муниципального </w:t>
      </w:r>
      <w:r>
        <w:rPr>
          <w:rFonts w:ascii="Times New Roman" w:hAnsi="Times New Roman"/>
          <w:sz w:val="28"/>
          <w:szCs w:val="28"/>
        </w:rPr>
        <w:lastRenderedPageBreak/>
        <w:t>образования - сельское поселение «Дунда-Киретское», Совет депутатов Муниципального образования - сельское поселение «Дунда-Киретское»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Е Ш И Л:</w:t>
      </w:r>
    </w:p>
    <w:p w:rsidR="00D838AB" w:rsidRDefault="00D838AB" w:rsidP="00D838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Устав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поселение «Дунда-Киретское» Бичурского  района, принятый решением от 01.03.2013г. №283 (в редакции Решений Совета депутатов от  04.05.2013г. №297, от 13.122013 г. №28, от 21.11.2014 г. № 83, от14.12.2015 г. №130, от 29.08.2016 г. № 164), следующие изменения и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</w:rPr>
        <w:t xml:space="preserve">1.1Пункт 22 статьи 2 исключить; 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статью 2 дополнить пунктом 23 следующего содержания: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«23) осуществление мер по противодействию коррупции в границах поселения»;  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bCs/>
          <w:sz w:val="28"/>
          <w:szCs w:val="28"/>
        </w:rPr>
        <w:t>часть 1 статьи 3 дополнить пунктом 15 следующего содержания: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«15) оказания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спорта»;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 В части 1 статьи 9 после слов «депутата поселения" дополнить словами "Главы поселения»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часть 1 статьи 20 дополнить следующим предложением: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«Срок полномочий представительного органа поселения 5 лет.»;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пункты 11, 12, 13 части 1 статьи 21 признать утратившими силу;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 часть 1 статьи 21 дополнить пунктом 14 следующего содержания: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«14) назначение депутата представительного органа поселения временно исполняющим полномочия Главы поселения до вступления в должность нового главы поселения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или признания в установленном федеральным законодательством порядке результатов выборов главы поселения недействительными.»;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в статье 23: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часть 3 изложить в следующей редакции: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 Глава поселения избирается на муниципальных выборах сроком на 5 лет»;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часть 4 изложить в следующей редакции: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«4.Вновь избранный Глава поселения вступает в должность, не позднее чем на пятнадцатый день  после дня обнародования постановления Избирательной комиссии поселения о результатах выборов.</w:t>
      </w:r>
    </w:p>
    <w:p w:rsidR="00D838AB" w:rsidRDefault="00D838AB" w:rsidP="00D838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eastAsia="Calibri" w:hAnsi="Times New Roman"/>
          <w:sz w:val="28"/>
          <w:szCs w:val="28"/>
        </w:rPr>
        <w:t xml:space="preserve">часть 10 изложить в следующей редакции:  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«10. </w:t>
      </w:r>
      <w:r>
        <w:rPr>
          <w:rFonts w:ascii="Times New Roman" w:eastAsia="Calibri" w:hAnsi="Times New Roman"/>
          <w:sz w:val="28"/>
          <w:szCs w:val="28"/>
          <w:lang w:eastAsia="en-US"/>
        </w:rPr>
        <w:t>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</w:t>
      </w:r>
      <w:r w:rsidR="002B2A8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 представительного органа поселения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</w:t>
      </w:r>
      <w:r>
        <w:rPr>
          <w:rFonts w:ascii="Times New Roman" w:hAnsi="Times New Roman"/>
          <w:bCs/>
          <w:sz w:val="28"/>
          <w:szCs w:val="28"/>
        </w:rPr>
        <w:t xml:space="preserve"> пункт 2 части 6 статьи 25 изложить в следующей редакции: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«2) </w:t>
      </w:r>
      <w:r>
        <w:rPr>
          <w:rFonts w:ascii="Times New Roman" w:hAnsi="Times New Roman"/>
          <w:sz w:val="28"/>
          <w:szCs w:val="28"/>
          <w:lang w:eastAsia="en-US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Бурятия,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самоуправления»;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1.10.предложение 2 части 2 статьи 31 изложить в следующей редакции: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актами.»</w:t>
      </w:r>
      <w:r>
        <w:rPr>
          <w:rFonts w:ascii="Times New Roman" w:hAnsi="Times New Roman"/>
          <w:sz w:val="28"/>
          <w:szCs w:val="28"/>
        </w:rPr>
        <w:t>;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 абзац первый части 1 статьи 35 изложить в следующей редакции: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(обнародования)»;</w:t>
      </w:r>
    </w:p>
    <w:p w:rsidR="00D838AB" w:rsidRDefault="00D838AB" w:rsidP="00D838A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2. Настоящее решение вступает в силу с момента официального обнародования произведенного после его государственной регистрации за исключением отдельных положений настоящего решения.</w:t>
      </w:r>
    </w:p>
    <w:p w:rsidR="00D838AB" w:rsidRDefault="00D838AB" w:rsidP="00D838A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2.1. Пункты 1.4, 1.6, подпункты «а», «б» пункта 1.8 части 1 настоящего решения применяется после истечения срока полномочий главы поселения, избранного до вступления в силу Закона Республики Бурятия от 06 октября 2016 г. № 1960-</w:t>
      </w:r>
      <w:r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</w:rPr>
        <w:t>«О внесении изменений в статью 22 Закона Республики Бурятия «Об организации местного самоуправления в Республике Бурятия».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 порядке, установленном Федеральным законом от 21.07.2005 №97-ФЗ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«О государственной регистрации уставов муниципальных образований» в 15-ти </w:t>
      </w:r>
      <w:proofErr w:type="spellStart"/>
      <w:r>
        <w:rPr>
          <w:rFonts w:ascii="Times New Roman" w:hAnsi="Times New Roman"/>
          <w:sz w:val="28"/>
          <w:szCs w:val="28"/>
        </w:rPr>
        <w:t>дневный</w:t>
      </w:r>
      <w:proofErr w:type="spellEnd"/>
      <w:r>
        <w:rPr>
          <w:rFonts w:ascii="Times New Roman" w:hAnsi="Times New Roman"/>
          <w:sz w:val="28"/>
          <w:szCs w:val="28"/>
        </w:rPr>
        <w:t xml:space="preserve"> срок представить муниципальный правовой акт о внесении изменений в Устав на государственную регистрацию.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</w:t>
      </w:r>
      <w:r>
        <w:rPr>
          <w:rFonts w:ascii="Times New Roman" w:hAnsi="Times New Roman"/>
          <w:iCs/>
          <w:sz w:val="28"/>
          <w:szCs w:val="28"/>
        </w:rPr>
        <w:t xml:space="preserve">бнародовать зарегистрированный муниципальный правовой акт о внесении изменений в Устав муниципального </w:t>
      </w:r>
      <w:proofErr w:type="spellStart"/>
      <w:r>
        <w:rPr>
          <w:rFonts w:ascii="Times New Roman" w:hAnsi="Times New Roman"/>
          <w:iCs/>
          <w:sz w:val="28"/>
          <w:szCs w:val="28"/>
        </w:rPr>
        <w:t>образования-сельское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поселение </w:t>
      </w:r>
      <w:r>
        <w:rPr>
          <w:rFonts w:ascii="Times New Roman" w:hAnsi="Times New Roman"/>
          <w:sz w:val="28"/>
          <w:szCs w:val="28"/>
        </w:rPr>
        <w:t>«Дунда-Киретское»</w:t>
      </w:r>
      <w:r>
        <w:rPr>
          <w:rFonts w:ascii="Times New Roman" w:hAnsi="Times New Roman"/>
          <w:iCs/>
          <w:sz w:val="28"/>
          <w:szCs w:val="28"/>
        </w:rPr>
        <w:t xml:space="preserve"> в течение 7 дней со дня его поступления из </w:t>
      </w:r>
      <w:r>
        <w:rPr>
          <w:rFonts w:ascii="Times New Roman" w:hAnsi="Times New Roman"/>
          <w:iCs/>
          <w:sz w:val="28"/>
          <w:szCs w:val="28"/>
        </w:rPr>
        <w:lastRenderedPageBreak/>
        <w:t xml:space="preserve">территориального органа уполномоченного федерального органа исполнительной власти в сфере регистрации уставов муниципальных образований. 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 десятидневный срок после обнародования направить информацию об обнародовании в </w:t>
      </w:r>
      <w:r>
        <w:rPr>
          <w:rFonts w:ascii="Times New Roman" w:hAnsi="Times New Roman"/>
          <w:iCs/>
          <w:sz w:val="28"/>
          <w:szCs w:val="28"/>
        </w:rPr>
        <w:t>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Контроль за исполнением настоящего решения оставляю за собой.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Муниципального образования-</w:t>
      </w:r>
    </w:p>
    <w:p w:rsidR="00D838AB" w:rsidRDefault="00D838AB" w:rsidP="00D8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сельское поселение</w:t>
      </w:r>
      <w:r>
        <w:rPr>
          <w:rFonts w:ascii="Times New Roman" w:hAnsi="Times New Roman"/>
          <w:sz w:val="28"/>
          <w:szCs w:val="28"/>
        </w:rPr>
        <w:t>«Дунда-Киретское»</w:t>
      </w:r>
      <w:r>
        <w:rPr>
          <w:rFonts w:ascii="Times New Roman" w:hAnsi="Times New Roman"/>
          <w:bCs/>
          <w:sz w:val="28"/>
          <w:szCs w:val="28"/>
        </w:rPr>
        <w:t>В.И.Лизунова</w:t>
      </w:r>
    </w:p>
    <w:p w:rsidR="00D838AB" w:rsidRDefault="00D838AB" w:rsidP="00D838AB"/>
    <w:p w:rsidR="00D838AB" w:rsidRDefault="00D838AB" w:rsidP="00D838AB"/>
    <w:p w:rsidR="00D838AB" w:rsidRDefault="00D838AB" w:rsidP="00D838AB">
      <w:pPr>
        <w:pStyle w:val="1"/>
        <w:widowControl/>
        <w:jc w:val="center"/>
      </w:pPr>
    </w:p>
    <w:p w:rsidR="001B2A41" w:rsidRDefault="001B2A41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Pr="00B63AA0" w:rsidRDefault="00BD7118" w:rsidP="00BD711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A0">
        <w:rPr>
          <w:rFonts w:ascii="Times New Roman" w:hAnsi="Times New Roman" w:cs="Times New Roman"/>
          <w:b/>
          <w:sz w:val="28"/>
          <w:szCs w:val="28"/>
        </w:rPr>
        <w:t>РЕСПУБЛИКА БУРЯТИЯ</w:t>
      </w:r>
    </w:p>
    <w:p w:rsidR="00BD7118" w:rsidRPr="00B63AA0" w:rsidRDefault="00BD7118" w:rsidP="00BD711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A0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ОБРАЗОВАНИЯ-</w:t>
      </w:r>
    </w:p>
    <w:p w:rsidR="00BD7118" w:rsidRPr="00B63AA0" w:rsidRDefault="00BD7118" w:rsidP="00BD711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A0">
        <w:rPr>
          <w:rFonts w:ascii="Times New Roman" w:hAnsi="Times New Roman" w:cs="Times New Roman"/>
          <w:b/>
          <w:sz w:val="28"/>
          <w:szCs w:val="28"/>
        </w:rPr>
        <w:t>СЕЛЬСКОЕ ПОСЕЛЕНИЕ «ДУНДА-КИРЕТСКОЕ»</w:t>
      </w:r>
    </w:p>
    <w:p w:rsidR="00BD7118" w:rsidRPr="00B63AA0" w:rsidRDefault="00BD7118" w:rsidP="00BD7118">
      <w:pPr>
        <w:ind w:left="2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3AA0">
        <w:rPr>
          <w:rFonts w:ascii="Times New Roman" w:hAnsi="Times New Roman" w:cs="Times New Roman"/>
          <w:color w:val="000000"/>
          <w:sz w:val="28"/>
          <w:szCs w:val="28"/>
        </w:rPr>
        <w:t>СПРАВКА</w:t>
      </w:r>
    </w:p>
    <w:p w:rsidR="00BD7118" w:rsidRPr="007D3827" w:rsidRDefault="00BD7118" w:rsidP="00BD7118">
      <w:pPr>
        <w:pStyle w:val="20"/>
        <w:shd w:val="clear" w:color="auto" w:fill="auto"/>
        <w:spacing w:before="0" w:after="0" w:line="240" w:lineRule="auto"/>
        <w:ind w:right="23"/>
        <w:rPr>
          <w:rFonts w:ascii="Times New Roman" w:hAnsi="Times New Roman" w:cs="Times New Roman"/>
          <w:sz w:val="28"/>
          <w:szCs w:val="28"/>
        </w:rPr>
      </w:pPr>
      <w:r w:rsidRPr="00B63AA0">
        <w:rPr>
          <w:rFonts w:ascii="Times New Roman" w:hAnsi="Times New Roman" w:cs="Times New Roman"/>
          <w:color w:val="000000"/>
          <w:sz w:val="28"/>
          <w:szCs w:val="28"/>
        </w:rPr>
        <w:t xml:space="preserve">Об обнародовании решения Совета депутатов Муниципального образования – сельское поселение «Дунда-Киретское» Бичурского района Республики Бурятия </w:t>
      </w:r>
      <w:r>
        <w:rPr>
          <w:rFonts w:ascii="Times New Roman" w:hAnsi="Times New Roman" w:cs="Times New Roman"/>
          <w:sz w:val="28"/>
          <w:szCs w:val="28"/>
        </w:rPr>
        <w:t>от 11 декабря   2017  года №215</w:t>
      </w:r>
      <w:r w:rsidRPr="00B63AA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О внесении изменений в  Решение Совета Депутатов Муниципального образования – сельское поселение «Дунда-Киретское» 29.04.2016 г. № 151 «О порядке проверки достоверности и полноты сведений, представляемых главой Муниципального </w:t>
      </w:r>
      <w:proofErr w:type="spellStart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образования-сельское</w:t>
      </w:r>
      <w:proofErr w:type="spellEnd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поселение «Дунда-Киретское», лицами, замещающими муниципальные должности в администрации МО-СП «Дунда-Киретское» и соблюдения ограничений указанными лицами</w:t>
      </w:r>
      <w:r w:rsidRPr="008478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63A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BD7118" w:rsidRPr="00B63AA0" w:rsidRDefault="00BD7118" w:rsidP="00BD711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D7118" w:rsidRPr="00B63AA0" w:rsidRDefault="00BD7118" w:rsidP="00BD711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63AA0">
        <w:rPr>
          <w:rFonts w:ascii="Times New Roman" w:hAnsi="Times New Roman" w:cs="Times New Roman"/>
          <w:sz w:val="28"/>
          <w:szCs w:val="28"/>
        </w:rPr>
        <w:t xml:space="preserve">                  В соответствии со статьей 28, 44 Федерального закона от 6 октября 2003 года № 131-ФЗ «Об общих принципах организации местного самоуправления в Российской Федерации» </w:t>
      </w:r>
      <w:r w:rsidRPr="00B63AA0">
        <w:rPr>
          <w:rFonts w:ascii="Times New Roman" w:hAnsi="Times New Roman" w:cs="Times New Roman"/>
          <w:color w:val="000000"/>
          <w:sz w:val="28"/>
          <w:szCs w:val="28"/>
        </w:rPr>
        <w:t>решение Совета депутатов Муниципального образования – сельского поселения «Дунда-Киретское» Бичурского района «</w:t>
      </w: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О внесении изменений в  Решение Совета Депутатов Муниципального образования – сельское поселение «Дунда-Киретское» 29.04.2016 г. № 151 «О порядке проверки достоверности и полноты сведений, представляемых главой Муниципального </w:t>
      </w:r>
      <w:proofErr w:type="spellStart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образования-сельское</w:t>
      </w:r>
      <w:proofErr w:type="spellEnd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поселение «Дунда-Киретское», лицами, замещающими муниципальные должности в администрации МО-СП «Дунда-Киретское» и соблюдения ограничений указанными лицами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478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11.12.2017</w:t>
      </w:r>
      <w:r w:rsidRPr="00B63AA0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215</w:t>
      </w:r>
      <w:r w:rsidRPr="00B63AA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63AA0">
        <w:rPr>
          <w:rFonts w:ascii="Times New Roman" w:hAnsi="Times New Roman" w:cs="Times New Roman"/>
          <w:sz w:val="28"/>
          <w:szCs w:val="28"/>
        </w:rPr>
        <w:t xml:space="preserve">обнародовано </w:t>
      </w:r>
      <w:r>
        <w:rPr>
          <w:rFonts w:ascii="Times New Roman" w:hAnsi="Times New Roman" w:cs="Times New Roman"/>
          <w:sz w:val="28"/>
          <w:szCs w:val="28"/>
        </w:rPr>
        <w:t>12 декабря   2017</w:t>
      </w:r>
      <w:r w:rsidRPr="00B63AA0">
        <w:rPr>
          <w:rFonts w:ascii="Times New Roman" w:hAnsi="Times New Roman" w:cs="Times New Roman"/>
          <w:sz w:val="28"/>
          <w:szCs w:val="28"/>
        </w:rPr>
        <w:t xml:space="preserve"> года в населенных пунктах: сел </w:t>
      </w:r>
      <w:proofErr w:type="spellStart"/>
      <w:r w:rsidRPr="00B63AA0">
        <w:rPr>
          <w:rFonts w:ascii="Times New Roman" w:hAnsi="Times New Roman" w:cs="Times New Roman"/>
          <w:sz w:val="28"/>
          <w:szCs w:val="28"/>
        </w:rPr>
        <w:t>Сухой-Ручей</w:t>
      </w:r>
      <w:proofErr w:type="spellEnd"/>
      <w:r w:rsidRPr="00B63A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3AA0">
        <w:rPr>
          <w:rFonts w:ascii="Times New Roman" w:hAnsi="Times New Roman" w:cs="Times New Roman"/>
          <w:sz w:val="28"/>
          <w:szCs w:val="28"/>
        </w:rPr>
        <w:t>Ара-Киреть</w:t>
      </w:r>
      <w:proofErr w:type="spellEnd"/>
      <w:r w:rsidRPr="00B63AA0">
        <w:rPr>
          <w:rFonts w:ascii="Times New Roman" w:hAnsi="Times New Roman" w:cs="Times New Roman"/>
          <w:sz w:val="28"/>
          <w:szCs w:val="28"/>
        </w:rPr>
        <w:t xml:space="preserve"> и улус Дунда-Киреть.</w:t>
      </w:r>
    </w:p>
    <w:p w:rsidR="00BD7118" w:rsidRPr="00B63AA0" w:rsidRDefault="00BD7118" w:rsidP="00BD71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7118" w:rsidRPr="00B63AA0" w:rsidRDefault="00BD7118" w:rsidP="00BD7118">
      <w:pPr>
        <w:rPr>
          <w:rFonts w:ascii="Times New Roman" w:hAnsi="Times New Roman" w:cs="Times New Roman"/>
          <w:sz w:val="28"/>
          <w:szCs w:val="28"/>
        </w:rPr>
      </w:pPr>
    </w:p>
    <w:p w:rsidR="00BD7118" w:rsidRPr="00B63AA0" w:rsidRDefault="00BD7118" w:rsidP="00BD7118">
      <w:pPr>
        <w:rPr>
          <w:rFonts w:ascii="Times New Roman" w:hAnsi="Times New Roman" w:cs="Times New Roman"/>
          <w:sz w:val="28"/>
          <w:szCs w:val="28"/>
        </w:rPr>
      </w:pPr>
    </w:p>
    <w:p w:rsidR="00BD7118" w:rsidRPr="00B63AA0" w:rsidRDefault="00BD7118" w:rsidP="00BD7118">
      <w:pPr>
        <w:pStyle w:val="ConsNormal"/>
        <w:widowControl/>
        <w:ind w:right="0" w:firstLine="540"/>
        <w:rPr>
          <w:sz w:val="28"/>
          <w:szCs w:val="28"/>
        </w:rPr>
      </w:pPr>
      <w:r w:rsidRPr="00B63AA0">
        <w:rPr>
          <w:sz w:val="28"/>
          <w:szCs w:val="28"/>
        </w:rPr>
        <w:t xml:space="preserve">  Глава Муниципального образования</w:t>
      </w:r>
    </w:p>
    <w:p w:rsidR="00BD7118" w:rsidRPr="00B63AA0" w:rsidRDefault="00BD7118" w:rsidP="00BD7118">
      <w:pPr>
        <w:pStyle w:val="ConsNormal"/>
        <w:widowControl/>
        <w:ind w:right="0" w:firstLine="0"/>
        <w:rPr>
          <w:sz w:val="28"/>
          <w:szCs w:val="28"/>
        </w:rPr>
      </w:pPr>
      <w:r w:rsidRPr="00B63AA0">
        <w:rPr>
          <w:sz w:val="28"/>
          <w:szCs w:val="28"/>
        </w:rPr>
        <w:t xml:space="preserve">          сельского поселения «Дунда-Киретское                   В.И.Лизунова</w:t>
      </w:r>
    </w:p>
    <w:p w:rsidR="00BD7118" w:rsidRPr="00B63AA0" w:rsidRDefault="00BD7118" w:rsidP="00BD711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BD7118" w:rsidRDefault="00BD7118" w:rsidP="00BD7118">
      <w:pPr>
        <w:ind w:left="645"/>
        <w:jc w:val="center"/>
        <w:rPr>
          <w:rFonts w:cs="Times New Roman"/>
          <w:b/>
        </w:rPr>
      </w:pPr>
    </w:p>
    <w:p w:rsidR="00BD7118" w:rsidRDefault="00BD7118" w:rsidP="00BD7118">
      <w:pPr>
        <w:ind w:left="645"/>
        <w:jc w:val="center"/>
        <w:rPr>
          <w:b/>
        </w:rPr>
      </w:pPr>
    </w:p>
    <w:p w:rsidR="00BD7118" w:rsidRDefault="00BD7118" w:rsidP="00BD7118">
      <w:pPr>
        <w:ind w:left="645"/>
        <w:jc w:val="center"/>
        <w:rPr>
          <w:b/>
        </w:rPr>
      </w:pPr>
    </w:p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BD7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РЕСПУБЛИКА БУРЯТИЯ</w:t>
      </w:r>
    </w:p>
    <w:p w:rsidR="00BD7118" w:rsidRDefault="00BD7118" w:rsidP="00BD7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– СЕЛЬСКОЕ ПОСЕЛЕНИЕ «ДУНДА-КИРЕТСКОЕ»</w:t>
      </w:r>
    </w:p>
    <w:p w:rsidR="00BD7118" w:rsidRDefault="00BD7118" w:rsidP="00BD7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ДЕПУТАТОВ  МУНИЦИПАЛЬНОГО ОБРАЗОВАНИЯ – СЕЛЬСКОЕ ПОСЕЛЕНИЕ «ДУНДА-КИРЕТСКОЕ»</w:t>
      </w:r>
    </w:p>
    <w:p w:rsidR="00BD7118" w:rsidRDefault="00BD7118" w:rsidP="00BD7118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2E2D"/>
          <w:spacing w:val="2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от 11 декабря  2017 г.                                                                                № 215 </w:t>
      </w:r>
    </w:p>
    <w:p w:rsidR="00BD7118" w:rsidRDefault="00BD7118" w:rsidP="00BD7118">
      <w:pPr>
        <w:spacing w:before="30" w:after="240" w:line="240" w:lineRule="auto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с.Дунда-Киреть</w:t>
      </w:r>
      <w:proofErr w:type="spellEnd"/>
    </w:p>
    <w:p w:rsidR="00BD7118" w:rsidRDefault="00BD7118" w:rsidP="00BD7118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О внесении изменений в  Решение Совета Депутатов Муниципального образования – сельское поселение «Дунда-Киретское» 29.04.2016 г. № 151 «О порядке проверки достоверности и полноты сведений, представляемых главой Муниципального </w:t>
      </w:r>
      <w:proofErr w:type="spellStart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образования-сельское</w:t>
      </w:r>
      <w:proofErr w:type="spellEnd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поселение «Дунда-Киретское», лицами, замещающими муниципальные должности в администрации МО-СП «Дунда-Киретское» и соблюдения ограничений указанными лицами»</w:t>
      </w: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  <w:highlight w:val="yellow"/>
        </w:rPr>
        <w:t xml:space="preserve"> </w:t>
      </w:r>
    </w:p>
    <w:p w:rsidR="00BD7118" w:rsidRDefault="00BD7118" w:rsidP="00BD7118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  <w:highlight w:val="yellow"/>
        </w:rPr>
      </w:pPr>
    </w:p>
    <w:p w:rsidR="00BD7118" w:rsidRDefault="00BD7118" w:rsidP="00BD7118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</w:rPr>
        <w:t xml:space="preserve">          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В соответствии с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eastAsia="Times New Roman" w:hAnsi="Times New Roman" w:cs="Times New Roman"/>
            <w:color w:val="332E2D"/>
            <w:spacing w:val="2"/>
            <w:sz w:val="28"/>
            <w:szCs w:val="28"/>
          </w:rPr>
          <w:t>2003 г</w:t>
        </w:r>
      </w:smartTag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. № 131-ФЗ «Об общих принципах организации местного самоуправления в Российской Федерации», Федеральным законом от 03.04.2017 г.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Федеральным законом от 25.12.2008 г. №273-ФЗ «О противодействии коррупции», Законом Республики Бурятия от 14.03.1994 г. № 422-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val="en-US"/>
        </w:rPr>
        <w:t>XII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«О Главе Республики Бурятия», руководствуясь Уставом  Муниципального образования - сельское поселение «Дунда-Киретское», в целях приведения муниципального нормативного правового акта в соответствие с действующим законодательством, Совет депутатов Муниципального образования - сельское поселение «Дунда-Киретское»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решил:</w:t>
      </w:r>
      <w:r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highlight w:val="yellow"/>
        </w:rPr>
        <w:br/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     1. Внести следующие изменения в</w:t>
      </w: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приложение №1 к Решению Совета Депутатов Муниципального образования – сельское поселение «Дунда-Киретское» от 29.04.2016 г. № 151 «О порядке проверки достоверности и полноты сведений, представляемых главой Муниципального </w:t>
      </w:r>
      <w:proofErr w:type="spellStart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образования-сельское</w:t>
      </w:r>
      <w:proofErr w:type="spellEnd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поселение «Дунда-Киретское», лицами, замещающими муниципальные должности в администрации МО-СП «Дунда-Киретское» и соблюдения ограничений указанными лицами»:</w:t>
      </w:r>
    </w:p>
    <w:p w:rsidR="00BD7118" w:rsidRDefault="00BD7118" w:rsidP="00BD7118">
      <w:pPr>
        <w:pStyle w:val="a6"/>
        <w:numPr>
          <w:ilvl w:val="1"/>
          <w:numId w:val="3"/>
        </w:numPr>
        <w:spacing w:before="30" w:after="30"/>
        <w:jc w:val="both"/>
        <w:rPr>
          <w:bCs/>
          <w:color w:val="332E2D"/>
          <w:spacing w:val="2"/>
          <w:szCs w:val="28"/>
        </w:rPr>
      </w:pPr>
      <w:r>
        <w:rPr>
          <w:bCs/>
          <w:color w:val="332E2D"/>
          <w:spacing w:val="2"/>
          <w:szCs w:val="28"/>
        </w:rPr>
        <w:lastRenderedPageBreak/>
        <w:t>В наименовании акта слова «администрации» заменить словами «Совет депутатов»;</w:t>
      </w:r>
    </w:p>
    <w:p w:rsidR="00BD7118" w:rsidRDefault="00BD7118" w:rsidP="00BD7118">
      <w:pPr>
        <w:pStyle w:val="a6"/>
        <w:numPr>
          <w:ilvl w:val="1"/>
          <w:numId w:val="3"/>
        </w:numPr>
        <w:spacing w:before="30" w:after="30"/>
        <w:jc w:val="both"/>
        <w:rPr>
          <w:bCs/>
          <w:color w:val="332E2D"/>
          <w:spacing w:val="2"/>
          <w:szCs w:val="28"/>
        </w:rPr>
      </w:pPr>
      <w:r>
        <w:rPr>
          <w:bCs/>
          <w:color w:val="332E2D"/>
          <w:spacing w:val="2"/>
          <w:szCs w:val="28"/>
        </w:rPr>
        <w:t>Пункт 1 акта изложить в следующей редакции:</w:t>
      </w:r>
    </w:p>
    <w:p w:rsidR="00BD7118" w:rsidRDefault="00BD7118" w:rsidP="00BD7118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«1. Проверка достоверности и полноты сведений о доходах, об имуществе и обязательствах имущественного характера главы Муниципального </w:t>
      </w:r>
      <w:proofErr w:type="spellStart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образования-сельское</w:t>
      </w:r>
      <w:proofErr w:type="spellEnd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поселение «Дунда-Киретское», лиц, замещающих муниципальные должности в Совете депутатов Муниципального </w:t>
      </w:r>
      <w:proofErr w:type="spellStart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образования-сельское</w:t>
      </w:r>
      <w:proofErr w:type="spellEnd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поселение «Дунда-Киретское», и соблюдения указанными лицами ограничений и запретов и исполнения обязанностей, установленных Федеральным законом от 25.12.2008 г.  № 273-Федерального закона «О противодействии коррупции», Федеральным законом от 06.10.2003 г. № 131-ФЗ «Об общих принципах организации местного самоуправления в Российской Федерации», осуществляется  в соответствие с действующим законодательством Советом депутатов МО-СП «Дунда-Киретское» (</w:t>
      </w:r>
      <w:proofErr w:type="spellStart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далее-Совет</w:t>
      </w:r>
      <w:proofErr w:type="spellEnd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).»;</w:t>
      </w:r>
    </w:p>
    <w:p w:rsidR="00BD7118" w:rsidRDefault="00BD7118" w:rsidP="00BD7118">
      <w:pPr>
        <w:pStyle w:val="a6"/>
        <w:numPr>
          <w:ilvl w:val="1"/>
          <w:numId w:val="3"/>
        </w:numPr>
        <w:spacing w:before="30" w:after="30"/>
        <w:jc w:val="both"/>
        <w:rPr>
          <w:bCs/>
          <w:color w:val="332E2D"/>
          <w:spacing w:val="2"/>
          <w:szCs w:val="28"/>
        </w:rPr>
      </w:pPr>
      <w:r>
        <w:rPr>
          <w:bCs/>
          <w:color w:val="332E2D"/>
          <w:spacing w:val="2"/>
          <w:szCs w:val="28"/>
        </w:rPr>
        <w:t>В пункте 2 акта слово «Комиссия» заменить словами «Глава Республика Бурятия»;</w:t>
      </w:r>
    </w:p>
    <w:p w:rsidR="00BD7118" w:rsidRDefault="00BD7118" w:rsidP="00BD7118">
      <w:pPr>
        <w:pStyle w:val="a6"/>
        <w:numPr>
          <w:ilvl w:val="1"/>
          <w:numId w:val="3"/>
        </w:numPr>
        <w:spacing w:before="30" w:after="30"/>
        <w:jc w:val="both"/>
        <w:rPr>
          <w:bCs/>
          <w:color w:val="332E2D"/>
          <w:spacing w:val="2"/>
          <w:szCs w:val="28"/>
        </w:rPr>
      </w:pPr>
      <w:r>
        <w:rPr>
          <w:bCs/>
          <w:color w:val="332E2D"/>
          <w:spacing w:val="2"/>
          <w:szCs w:val="28"/>
        </w:rPr>
        <w:t>По тексту акта  слова «Комиссия» заменить словом «Совет».</w:t>
      </w:r>
    </w:p>
    <w:p w:rsidR="00BD7118" w:rsidRDefault="00BD7118" w:rsidP="00BD7118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    2.Обнародовать настоящее Решение на информационном стенде Муниципального образования – сельское поселение «Дунда-Киретское» и разместить на сайте МО-СП «Дунда-Киретское» в сети «Интернет».</w:t>
      </w:r>
    </w:p>
    <w:p w:rsidR="00BD7118" w:rsidRDefault="00BD7118" w:rsidP="00BD7118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    3.Постановление вступает в силу со дня его обнародования. </w:t>
      </w:r>
    </w:p>
    <w:p w:rsidR="00BD7118" w:rsidRDefault="00BD7118" w:rsidP="00BD7118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   4.Контроль за исполнением настоящего решения оставляю за собой.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highlight w:val="yellow"/>
        </w:rPr>
        <w:br/>
      </w:r>
    </w:p>
    <w:p w:rsidR="00BD7118" w:rsidRDefault="00BD7118" w:rsidP="00BD7118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highlight w:val="yellow"/>
        </w:rPr>
        <w:br/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Глава Муниципального образования – </w:t>
      </w:r>
    </w:p>
    <w:p w:rsidR="00BD7118" w:rsidRDefault="00BD7118" w:rsidP="00BD7118">
      <w:pPr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сельское поселение «Дунда-Киретское»                                   В.И.Лизунова</w:t>
      </w:r>
    </w:p>
    <w:p w:rsidR="00BD7118" w:rsidRDefault="00BD7118" w:rsidP="00BD7118">
      <w:pPr>
        <w:rPr>
          <w:rFonts w:ascii="Calibri" w:eastAsia="Times New Roman" w:hAnsi="Calibri" w:cs="Times New Roman"/>
        </w:rPr>
      </w:pPr>
    </w:p>
    <w:p w:rsidR="00BD7118" w:rsidRDefault="00BD7118" w:rsidP="00BD7118">
      <w:pPr>
        <w:rPr>
          <w:rFonts w:ascii="Calibri" w:eastAsia="Times New Roman" w:hAnsi="Calibri" w:cs="Times New Roman"/>
        </w:rPr>
      </w:pPr>
    </w:p>
    <w:p w:rsidR="00BD7118" w:rsidRDefault="00BD7118" w:rsidP="00BD7118">
      <w:pPr>
        <w:rPr>
          <w:rFonts w:ascii="Calibri" w:eastAsia="Times New Roman" w:hAnsi="Calibri" w:cs="Times New Roman"/>
        </w:rPr>
      </w:pPr>
    </w:p>
    <w:p w:rsidR="00BD7118" w:rsidRDefault="00BD7118" w:rsidP="00BD7118"/>
    <w:p w:rsidR="00BD7118" w:rsidRDefault="00BD7118" w:rsidP="00BD7118">
      <w:pPr>
        <w:rPr>
          <w:rFonts w:ascii="Times New Roman" w:hAnsi="Times New Roman" w:cs="Times New Roman"/>
          <w:sz w:val="28"/>
          <w:szCs w:val="28"/>
        </w:rPr>
      </w:pPr>
    </w:p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Default="00BD7118" w:rsidP="00D838AB"/>
    <w:p w:rsidR="00BD7118" w:rsidRPr="00D838AB" w:rsidRDefault="00BD7118" w:rsidP="00D838AB"/>
    <w:sectPr w:rsidR="00BD7118" w:rsidRPr="00D838AB" w:rsidSect="00F61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D53F2"/>
    <w:multiLevelType w:val="multilevel"/>
    <w:tmpl w:val="732E33C6"/>
    <w:lvl w:ilvl="0">
      <w:start w:val="1"/>
      <w:numFmt w:val="decimal"/>
      <w:lvlText w:val="%1."/>
      <w:lvlJc w:val="left"/>
      <w:pPr>
        <w:ind w:left="600" w:hanging="375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30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0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46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1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62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345" w:hanging="180"/>
      </w:pPr>
      <w:rPr>
        <w:rFonts w:cs="Times New Roman"/>
      </w:rPr>
    </w:lvl>
  </w:abstractNum>
  <w:abstractNum w:abstractNumId="1">
    <w:nsid w:val="3399425C"/>
    <w:multiLevelType w:val="multilevel"/>
    <w:tmpl w:val="27F08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7E320FB7"/>
    <w:multiLevelType w:val="multilevel"/>
    <w:tmpl w:val="46860184"/>
    <w:lvl w:ilvl="0">
      <w:start w:val="1"/>
      <w:numFmt w:val="decimal"/>
      <w:lvlText w:val="%1."/>
      <w:lvlJc w:val="left"/>
      <w:pPr>
        <w:ind w:left="9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5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1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7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9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C42F4"/>
    <w:rsid w:val="00036A0B"/>
    <w:rsid w:val="001571E7"/>
    <w:rsid w:val="001B2A41"/>
    <w:rsid w:val="001C42F4"/>
    <w:rsid w:val="002B2A85"/>
    <w:rsid w:val="00304CA1"/>
    <w:rsid w:val="003E3D69"/>
    <w:rsid w:val="005E07F2"/>
    <w:rsid w:val="0066291E"/>
    <w:rsid w:val="007E37DF"/>
    <w:rsid w:val="009A60D8"/>
    <w:rsid w:val="00A42662"/>
    <w:rsid w:val="00B3278E"/>
    <w:rsid w:val="00B4161F"/>
    <w:rsid w:val="00B74BA5"/>
    <w:rsid w:val="00BD7118"/>
    <w:rsid w:val="00C10B6A"/>
    <w:rsid w:val="00D838AB"/>
    <w:rsid w:val="00DB1482"/>
    <w:rsid w:val="00EC07F0"/>
    <w:rsid w:val="00F44ED0"/>
    <w:rsid w:val="00F615A1"/>
    <w:rsid w:val="00FD10FE"/>
    <w:rsid w:val="00FF3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42F4"/>
    <w:rPr>
      <w:color w:val="0000FF"/>
      <w:u w:val="single"/>
    </w:rPr>
  </w:style>
  <w:style w:type="paragraph" w:customStyle="1" w:styleId="1">
    <w:name w:val="Обычный1"/>
    <w:rsid w:val="001C42F4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0">
    <w:name w:val="Абзац списка1"/>
    <w:basedOn w:val="a"/>
    <w:rsid w:val="001C42F4"/>
    <w:pPr>
      <w:ind w:left="720"/>
    </w:pPr>
    <w:rPr>
      <w:rFonts w:ascii="Calibri" w:eastAsia="Times New Roman" w:hAnsi="Calibri" w:cs="Calibri"/>
    </w:rPr>
  </w:style>
  <w:style w:type="character" w:customStyle="1" w:styleId="ConsPlusNormal">
    <w:name w:val="ConsPlusNormal Знак"/>
    <w:basedOn w:val="a0"/>
    <w:link w:val="ConsPlusNormal0"/>
    <w:locked/>
    <w:rsid w:val="00304CA1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304C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semiHidden/>
    <w:unhideWhenUsed/>
    <w:rsid w:val="003E3D69"/>
    <w:pPr>
      <w:spacing w:after="120"/>
    </w:pPr>
    <w:rPr>
      <w:rFonts w:ascii="Calibri" w:eastAsia="Times New Roman" w:hAnsi="Calibri" w:cs="Times New Roman"/>
      <w:szCs w:val="20"/>
    </w:rPr>
  </w:style>
  <w:style w:type="character" w:customStyle="1" w:styleId="a5">
    <w:name w:val="Основной текст Знак"/>
    <w:basedOn w:val="a0"/>
    <w:link w:val="a4"/>
    <w:semiHidden/>
    <w:rsid w:val="003E3D69"/>
    <w:rPr>
      <w:rFonts w:ascii="Calibri" w:eastAsia="Times New Roman" w:hAnsi="Calibri" w:cs="Times New Roman"/>
      <w:szCs w:val="20"/>
    </w:rPr>
  </w:style>
  <w:style w:type="paragraph" w:customStyle="1" w:styleId="ConsPlusTitle">
    <w:name w:val="ConsPlusTitle"/>
    <w:rsid w:val="003E3D6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34"/>
    <w:qFormat/>
    <w:rsid w:val="00BD71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">
    <w:name w:val="Основной текст (2)_"/>
    <w:link w:val="20"/>
    <w:rsid w:val="00BD7118"/>
    <w:rPr>
      <w:rFonts w:ascii="Century Gothic" w:eastAsia="Century Gothic" w:hAnsi="Century Gothic" w:cs="Century Gothic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7118"/>
    <w:pPr>
      <w:shd w:val="clear" w:color="auto" w:fill="FFFFFF"/>
      <w:spacing w:before="660" w:after="1500" w:line="350" w:lineRule="exact"/>
    </w:pPr>
    <w:rPr>
      <w:rFonts w:ascii="Century Gothic" w:eastAsia="Century Gothic" w:hAnsi="Century Gothic" w:cs="Century Gothic"/>
      <w:sz w:val="27"/>
      <w:szCs w:val="27"/>
    </w:rPr>
  </w:style>
  <w:style w:type="paragraph" w:customStyle="1" w:styleId="ConsNormal">
    <w:name w:val="ConsNormal"/>
    <w:rsid w:val="00BD71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8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3169</Words>
  <Characters>18065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2017-12-27T02:04:00Z</cp:lastPrinted>
  <dcterms:created xsi:type="dcterms:W3CDTF">2017-11-17T05:41:00Z</dcterms:created>
  <dcterms:modified xsi:type="dcterms:W3CDTF">2017-12-27T02:05:00Z</dcterms:modified>
</cp:coreProperties>
</file>