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2D4" w:rsidRPr="00D502D4" w:rsidRDefault="00D502D4" w:rsidP="00D502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2D4">
        <w:rPr>
          <w:rFonts w:ascii="Times New Roman" w:hAnsi="Times New Roman" w:cs="Times New Roman"/>
          <w:b/>
          <w:sz w:val="28"/>
          <w:szCs w:val="28"/>
        </w:rPr>
        <w:t>РЕСПУБЛИКА БУРЯТИЯ</w:t>
      </w:r>
    </w:p>
    <w:p w:rsidR="00D502D4" w:rsidRPr="00D502D4" w:rsidRDefault="00D502D4" w:rsidP="00D502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2D4">
        <w:rPr>
          <w:rFonts w:ascii="Times New Roman" w:hAnsi="Times New Roman" w:cs="Times New Roman"/>
          <w:b/>
          <w:sz w:val="28"/>
          <w:szCs w:val="28"/>
        </w:rPr>
        <w:t>АДМИНИСТРАЦИЯ  МУНИЦИПАЛЬНОГО    ОБРАЗОВАНИЯ-</w:t>
      </w:r>
    </w:p>
    <w:p w:rsidR="00D502D4" w:rsidRPr="00D502D4" w:rsidRDefault="00D502D4" w:rsidP="00D502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2D4">
        <w:rPr>
          <w:rFonts w:ascii="Times New Roman" w:hAnsi="Times New Roman" w:cs="Times New Roman"/>
          <w:b/>
          <w:sz w:val="28"/>
          <w:szCs w:val="28"/>
        </w:rPr>
        <w:t>СЕЛЬСКОЕ ПОСЕЛЕНИЕ «ДУНДА-КИРЕТСКОЕ»</w:t>
      </w:r>
    </w:p>
    <w:p w:rsidR="00D502D4" w:rsidRDefault="00D502D4" w:rsidP="00D502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2D4">
        <w:rPr>
          <w:rFonts w:ascii="Times New Roman" w:hAnsi="Times New Roman" w:cs="Times New Roman"/>
          <w:b/>
          <w:sz w:val="28"/>
          <w:szCs w:val="28"/>
        </w:rPr>
        <w:t xml:space="preserve">БИЧУРСКОГО РАЙОНА РЕСПУБЛИКИ БУРЯТИЯ </w:t>
      </w:r>
    </w:p>
    <w:p w:rsidR="00CC173F" w:rsidRPr="00D502D4" w:rsidRDefault="00CC173F" w:rsidP="00D502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02D4" w:rsidRPr="00D502D4" w:rsidRDefault="00D502D4" w:rsidP="00D502D4">
      <w:pPr>
        <w:tabs>
          <w:tab w:val="center" w:pos="459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2D4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D502D4" w:rsidRPr="00D502D4" w:rsidRDefault="00CC173F" w:rsidP="00D502D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10 ноября 2017</w:t>
      </w:r>
      <w:r w:rsidR="00D502D4" w:rsidRPr="00D502D4">
        <w:rPr>
          <w:rFonts w:ascii="Times New Roman" w:eastAsia="Times New Roman" w:hAnsi="Times New Roman" w:cs="Times New Roman"/>
          <w:b/>
          <w:bCs/>
          <w:sz w:val="28"/>
          <w:szCs w:val="28"/>
        </w:rPr>
        <w:t>г.                                                                                          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29</w:t>
      </w:r>
      <w:r w:rsidR="00D502D4" w:rsidRPr="00D502D4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D502D4" w:rsidRPr="00D502D4" w:rsidRDefault="00D502D4" w:rsidP="00D502D4">
      <w:pPr>
        <w:shd w:val="clear" w:color="auto" w:fill="FFFFFF"/>
        <w:spacing w:after="24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502D4" w:rsidRPr="00D502D4" w:rsidRDefault="00D502D4" w:rsidP="00D502D4">
      <w:pPr>
        <w:shd w:val="clear" w:color="auto" w:fill="FFFFFF"/>
        <w:spacing w:after="24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502D4">
        <w:rPr>
          <w:rFonts w:ascii="Times New Roman" w:eastAsia="Times New Roman" w:hAnsi="Times New Roman" w:cs="Times New Roman"/>
          <w:sz w:val="28"/>
          <w:szCs w:val="28"/>
        </w:rPr>
        <w:t> Об утверждении технологической схемы предоставления муниципальной услуги "Присвоение, изменение и аннулирование адресов объекта недвижимости на территории МО-СП"Дунда-Киретское"</w:t>
      </w:r>
    </w:p>
    <w:p w:rsidR="00D502D4" w:rsidRPr="00D502D4" w:rsidRDefault="00D502D4" w:rsidP="00D502D4">
      <w:pPr>
        <w:shd w:val="clear" w:color="auto" w:fill="FFFFFF"/>
        <w:spacing w:after="24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502D4">
        <w:rPr>
          <w:rFonts w:ascii="Times New Roman" w:eastAsia="Times New Roman" w:hAnsi="Times New Roman" w:cs="Times New Roman"/>
          <w:sz w:val="28"/>
          <w:szCs w:val="28"/>
        </w:rPr>
        <w:t>В целях реализации мероприятий по разработке и технологических схем предоставления муниципальных услуг в муниципальном образовании, в соответствии с Федеральным законом от 2 мая 2006 года N 59-ФЗ «О порядке рассмотрения обращений граждан Российской Федерации», от 06.10.2003 №131-ФЗ «Об общих принципах организации местного самоуправления», от 27.07.2010 №210-ФЗ «Об организации предоставления государственных и муниципальных услуг», уставом 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-СП "Дунда-Киретское", администрация </w:t>
      </w:r>
      <w:r w:rsidRPr="00D502D4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"Дунда-Киретское":</w:t>
      </w:r>
    </w:p>
    <w:p w:rsidR="00D502D4" w:rsidRPr="00D502D4" w:rsidRDefault="00D502D4" w:rsidP="00D502D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502D4">
        <w:rPr>
          <w:rFonts w:ascii="Times New Roman" w:eastAsia="Times New Roman" w:hAnsi="Times New Roman" w:cs="Times New Roman"/>
          <w:b/>
          <w:bCs/>
          <w:sz w:val="28"/>
          <w:szCs w:val="28"/>
        </w:rPr>
        <w:t>      ПОСТАНОВЛЯЕТ:</w:t>
      </w:r>
    </w:p>
    <w:p w:rsidR="00D502D4" w:rsidRPr="00D502D4" w:rsidRDefault="00D502D4" w:rsidP="00D502D4">
      <w:pPr>
        <w:numPr>
          <w:ilvl w:val="0"/>
          <w:numId w:val="1"/>
        </w:numPr>
        <w:shd w:val="clear" w:color="auto" w:fill="FFFFFF"/>
        <w:spacing w:after="240" w:line="360" w:lineRule="atLeast"/>
        <w:ind w:left="27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502D4">
        <w:rPr>
          <w:rFonts w:ascii="Times New Roman" w:eastAsia="Times New Roman" w:hAnsi="Times New Roman" w:cs="Times New Roman"/>
          <w:sz w:val="28"/>
          <w:szCs w:val="28"/>
        </w:rPr>
        <w:t>Утвердить технологическую схему предоставления муниципальной услуги «Присвоение, изменение и аннулирование адресов объекта недвижимости на территории МО-СП"Дунда-Киретское» (Приложение).</w:t>
      </w:r>
    </w:p>
    <w:p w:rsidR="00D502D4" w:rsidRPr="00D502D4" w:rsidRDefault="00D502D4" w:rsidP="00D502D4">
      <w:pPr>
        <w:numPr>
          <w:ilvl w:val="0"/>
          <w:numId w:val="1"/>
        </w:numPr>
        <w:shd w:val="clear" w:color="auto" w:fill="FFFFFF"/>
        <w:spacing w:after="240" w:line="360" w:lineRule="atLeast"/>
        <w:ind w:left="27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502D4">
        <w:rPr>
          <w:rFonts w:ascii="Times New Roman" w:eastAsia="Times New Roman" w:hAnsi="Times New Roman" w:cs="Times New Roman"/>
          <w:sz w:val="28"/>
          <w:szCs w:val="28"/>
        </w:rPr>
        <w:t>   Настоящее Постановление вступает в силу с момента подписания и подлежит размещению на официальном сайте поселения в информационно-телекоммуникационной сети интернет.</w:t>
      </w:r>
    </w:p>
    <w:p w:rsidR="00A97EB4" w:rsidRDefault="00D502D4" w:rsidP="00A97EB4">
      <w:pPr>
        <w:numPr>
          <w:ilvl w:val="0"/>
          <w:numId w:val="1"/>
        </w:numPr>
        <w:shd w:val="clear" w:color="auto" w:fill="FFFFFF"/>
        <w:spacing w:after="240" w:line="360" w:lineRule="atLeast"/>
        <w:ind w:left="27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502D4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A97EB4" w:rsidRDefault="00A97EB4" w:rsidP="00A97EB4">
      <w:pPr>
        <w:shd w:val="clear" w:color="auto" w:fill="FFFFFF"/>
        <w:spacing w:after="240" w:line="360" w:lineRule="atLeast"/>
        <w:ind w:left="27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97EB4" w:rsidRDefault="00A97EB4" w:rsidP="00A97EB4">
      <w:pPr>
        <w:shd w:val="clear" w:color="auto" w:fill="FFFFFF"/>
        <w:spacing w:after="240" w:line="360" w:lineRule="atLeast"/>
        <w:ind w:left="270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97EB4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A97EB4">
        <w:rPr>
          <w:rFonts w:ascii="Times New Roman" w:eastAsia="Calibri" w:hAnsi="Times New Roman" w:cs="Times New Roman"/>
          <w:sz w:val="28"/>
          <w:szCs w:val="28"/>
        </w:rPr>
        <w:t>Муниципального образования-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97EB4" w:rsidRPr="00A97EB4" w:rsidRDefault="00A97EB4" w:rsidP="00A97EB4">
      <w:pPr>
        <w:shd w:val="clear" w:color="auto" w:fill="FFFFFF"/>
        <w:spacing w:after="240" w:line="360" w:lineRule="atLeast"/>
        <w:ind w:left="270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97EB4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A97EB4">
        <w:rPr>
          <w:rFonts w:ascii="Times New Roman" w:hAnsi="Times New Roman" w:cs="Times New Roman"/>
          <w:sz w:val="28"/>
          <w:szCs w:val="28"/>
        </w:rPr>
        <w:t>поселения "Дунда-Киретское"                  В.И.Лизунова</w:t>
      </w:r>
    </w:p>
    <w:p w:rsidR="00DA43D9" w:rsidRPr="00D502D4" w:rsidRDefault="00DA43D9">
      <w:pPr>
        <w:rPr>
          <w:rFonts w:ascii="Times New Roman" w:hAnsi="Times New Roman" w:cs="Times New Roman"/>
          <w:sz w:val="28"/>
          <w:szCs w:val="28"/>
        </w:rPr>
      </w:pPr>
    </w:p>
    <w:sectPr w:rsidR="00DA43D9" w:rsidRPr="00D50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67DB"/>
    <w:multiLevelType w:val="multilevel"/>
    <w:tmpl w:val="1C429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502D4"/>
    <w:rsid w:val="00A97EB4"/>
    <w:rsid w:val="00CC173F"/>
    <w:rsid w:val="00D502D4"/>
    <w:rsid w:val="00DA4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0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502D4"/>
    <w:rPr>
      <w:b/>
      <w:bCs/>
    </w:rPr>
  </w:style>
  <w:style w:type="paragraph" w:styleId="a5">
    <w:name w:val="List Paragraph"/>
    <w:basedOn w:val="a"/>
    <w:uiPriority w:val="34"/>
    <w:qFormat/>
    <w:rsid w:val="00A97E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2017-11-27T07:17:00Z</cp:lastPrinted>
  <dcterms:created xsi:type="dcterms:W3CDTF">2017-11-27T06:25:00Z</dcterms:created>
  <dcterms:modified xsi:type="dcterms:W3CDTF">2017-11-27T07:17:00Z</dcterms:modified>
</cp:coreProperties>
</file>