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F29" w:rsidRDefault="00C65F29" w:rsidP="009E3D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D06" w:rsidRPr="00D65090" w:rsidRDefault="009E3D06" w:rsidP="009E3D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090">
        <w:rPr>
          <w:rFonts w:ascii="Times New Roman" w:hAnsi="Times New Roman" w:cs="Times New Roman"/>
          <w:b/>
          <w:sz w:val="28"/>
          <w:szCs w:val="28"/>
        </w:rPr>
        <w:t>РЕСПУБЛИКА БУРЯТИЯ</w:t>
      </w:r>
    </w:p>
    <w:p w:rsidR="009E3D06" w:rsidRPr="00D65090" w:rsidRDefault="009E3D06" w:rsidP="009E3D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090">
        <w:rPr>
          <w:rFonts w:ascii="Times New Roman" w:hAnsi="Times New Roman" w:cs="Times New Roman"/>
          <w:b/>
          <w:sz w:val="28"/>
          <w:szCs w:val="28"/>
        </w:rPr>
        <w:t>АДМИНИСТРАЦИЯ  МУНИЦИПАЛЬНОГО    ОБРАЗОВАНИЯ-</w:t>
      </w:r>
    </w:p>
    <w:p w:rsidR="009E3D06" w:rsidRPr="00D65090" w:rsidRDefault="009E3D06" w:rsidP="009E3D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090">
        <w:rPr>
          <w:rFonts w:ascii="Times New Roman" w:hAnsi="Times New Roman" w:cs="Times New Roman"/>
          <w:b/>
          <w:sz w:val="28"/>
          <w:szCs w:val="28"/>
        </w:rPr>
        <w:t>СЕЛЬСКОЕ ПОСЕЛЕНИЕ «</w:t>
      </w:r>
      <w:r w:rsidR="00D65090">
        <w:rPr>
          <w:rFonts w:ascii="Times New Roman" w:hAnsi="Times New Roman" w:cs="Times New Roman"/>
          <w:b/>
          <w:sz w:val="28"/>
          <w:szCs w:val="28"/>
        </w:rPr>
        <w:t>ДУНДА-КИРЕТСКОЕ</w:t>
      </w:r>
      <w:r w:rsidRPr="00D65090">
        <w:rPr>
          <w:rFonts w:ascii="Times New Roman" w:hAnsi="Times New Roman" w:cs="Times New Roman"/>
          <w:b/>
          <w:sz w:val="28"/>
          <w:szCs w:val="28"/>
        </w:rPr>
        <w:t>»</w:t>
      </w:r>
    </w:p>
    <w:p w:rsidR="009E3D06" w:rsidRPr="00D65090" w:rsidRDefault="009E3D06" w:rsidP="009E3D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090">
        <w:rPr>
          <w:rFonts w:ascii="Times New Roman" w:hAnsi="Times New Roman" w:cs="Times New Roman"/>
          <w:b/>
          <w:sz w:val="28"/>
          <w:szCs w:val="28"/>
        </w:rPr>
        <w:t xml:space="preserve">БИЧУРСКОГО РАЙОНА РЕСПУБЛИКИ БУРЯТИЯ </w:t>
      </w:r>
    </w:p>
    <w:p w:rsidR="009E3D06" w:rsidRPr="00D65090" w:rsidRDefault="009E3D06" w:rsidP="009E3D06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9E3D06" w:rsidRPr="00D65090" w:rsidRDefault="009E3D06" w:rsidP="009E3D0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3D06" w:rsidRPr="00D65090" w:rsidRDefault="009E3D06" w:rsidP="009E3D06">
      <w:pPr>
        <w:jc w:val="center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ПОСТАНОВЛЕНИЕ</w:t>
      </w:r>
      <w:r w:rsidR="00D65090">
        <w:rPr>
          <w:rFonts w:ascii="Times New Roman" w:hAnsi="Times New Roman" w:cs="Times New Roman"/>
          <w:sz w:val="28"/>
          <w:szCs w:val="28"/>
        </w:rPr>
        <w:t xml:space="preserve"> № 15</w:t>
      </w:r>
    </w:p>
    <w:p w:rsidR="009E3D06" w:rsidRPr="00D65090" w:rsidRDefault="00D65090" w:rsidP="009E3D06">
      <w:pPr>
        <w:widowControl w:val="0"/>
        <w:tabs>
          <w:tab w:val="left" w:pos="9285"/>
        </w:tabs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у. Дунда-Киреть                                                   13апреля 2017 г.</w:t>
      </w:r>
      <w:r w:rsidR="009E3D06" w:rsidRPr="00D65090">
        <w:rPr>
          <w:rFonts w:ascii="Times New Roman" w:hAnsi="Times New Roman" w:cs="Times New Roman"/>
          <w:sz w:val="28"/>
          <w:szCs w:val="28"/>
        </w:rPr>
        <w:tab/>
      </w:r>
    </w:p>
    <w:p w:rsidR="009E3D06" w:rsidRPr="00D65090" w:rsidRDefault="009E3D06" w:rsidP="009E3D06">
      <w:pPr>
        <w:pStyle w:val="ad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D65090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 регламента по предоставлению муниципальной услуги «Присвоение, изменение и аннулирование адресов объекта недвижимости на территории  Муниципального образования - сельское поселение «</w:t>
      </w:r>
      <w:r w:rsidR="00D65090">
        <w:rPr>
          <w:rFonts w:ascii="Times New Roman" w:hAnsi="Times New Roman" w:cs="Times New Roman"/>
          <w:b w:val="0"/>
          <w:sz w:val="28"/>
          <w:szCs w:val="28"/>
        </w:rPr>
        <w:t>Дунда-Киретское</w:t>
      </w:r>
      <w:r w:rsidRPr="00D650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9E3D06" w:rsidRPr="00D65090" w:rsidRDefault="009E3D06" w:rsidP="009E3D0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E3D06" w:rsidRPr="00D65090" w:rsidRDefault="009E3D06" w:rsidP="009E3D0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E3D06" w:rsidRPr="00D65090" w:rsidRDefault="009E3D06" w:rsidP="009E3D06">
      <w:pPr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27.07.2010 № 210-ФЗ «Об организации предоставления государственных и муниципальных услуг», </w:t>
      </w:r>
      <w:r w:rsidRPr="00D65090">
        <w:rPr>
          <w:rFonts w:ascii="Times New Roman" w:hAnsi="Times New Roman" w:cs="Times New Roman"/>
          <w:iCs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- сельское поселение «</w:t>
      </w:r>
      <w:r w:rsidR="00D65090">
        <w:rPr>
          <w:rFonts w:ascii="Times New Roman" w:hAnsi="Times New Roman" w:cs="Times New Roman"/>
          <w:iCs/>
          <w:sz w:val="28"/>
          <w:szCs w:val="28"/>
        </w:rPr>
        <w:t>Дунда-Киретское» администрация МО-СП «</w:t>
      </w:r>
      <w:r w:rsidR="00116072">
        <w:rPr>
          <w:rFonts w:ascii="Times New Roman" w:hAnsi="Times New Roman" w:cs="Times New Roman"/>
          <w:iCs/>
          <w:sz w:val="28"/>
          <w:szCs w:val="28"/>
        </w:rPr>
        <w:t>Дунда-Киретское</w:t>
      </w:r>
      <w:r w:rsidRPr="00D65090">
        <w:rPr>
          <w:rFonts w:ascii="Times New Roman" w:hAnsi="Times New Roman" w:cs="Times New Roman"/>
          <w:iCs/>
          <w:sz w:val="28"/>
          <w:szCs w:val="28"/>
        </w:rPr>
        <w:t>» постановляет</w:t>
      </w:r>
      <w:r w:rsidRPr="00D65090">
        <w:rPr>
          <w:rFonts w:ascii="Times New Roman" w:hAnsi="Times New Roman" w:cs="Times New Roman"/>
          <w:sz w:val="28"/>
          <w:szCs w:val="28"/>
        </w:rPr>
        <w:t>:</w:t>
      </w:r>
    </w:p>
    <w:p w:rsidR="009E3D06" w:rsidRPr="00D65090" w:rsidRDefault="009E3D06" w:rsidP="009E3D06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9E3D06" w:rsidRPr="00D65090" w:rsidRDefault="009E3D06" w:rsidP="009E3D06">
      <w:pPr>
        <w:pStyle w:val="ad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D65090">
        <w:rPr>
          <w:rFonts w:ascii="Times New Roman" w:hAnsi="Times New Roman" w:cs="Times New Roman"/>
          <w:b w:val="0"/>
          <w:sz w:val="28"/>
          <w:szCs w:val="28"/>
        </w:rPr>
        <w:t>1. Признать утратившим силу постановление администрации Муниципального образования - сельское поселение "Дунда-Киретское" от 10 июля 2015 года №15 "Об утверждении административного регламента администрации Муниципального образования - сельское поселение "Дунда-Киретское" предоставление муниципальной услуги " Присвоение (уточнение) адреса объекту объекта недвижимости на территории  Муниципального образования - сельское поселение "Дунда-Киретское"</w:t>
      </w:r>
    </w:p>
    <w:p w:rsidR="009E3D06" w:rsidRPr="00D65090" w:rsidRDefault="009E3D06" w:rsidP="009E3D06">
      <w:pPr>
        <w:pStyle w:val="ad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D65090">
        <w:rPr>
          <w:rFonts w:ascii="Times New Roman" w:hAnsi="Times New Roman" w:cs="Times New Roman"/>
          <w:b w:val="0"/>
          <w:sz w:val="28"/>
          <w:szCs w:val="28"/>
        </w:rPr>
        <w:t>2.Утвердить прилагаемый Административный регламент предоставления Администрацией  Муниципального образования - сельское поселение «</w:t>
      </w:r>
      <w:r w:rsidR="00116072" w:rsidRPr="00116072">
        <w:rPr>
          <w:rFonts w:ascii="Times New Roman" w:hAnsi="Times New Roman" w:cs="Times New Roman"/>
          <w:b w:val="0"/>
          <w:iCs/>
          <w:sz w:val="28"/>
          <w:szCs w:val="28"/>
        </w:rPr>
        <w:t>Дунда-Киретское</w:t>
      </w:r>
      <w:r w:rsidRPr="00116072">
        <w:rPr>
          <w:rFonts w:ascii="Times New Roman" w:hAnsi="Times New Roman" w:cs="Times New Roman"/>
          <w:b w:val="0"/>
          <w:sz w:val="28"/>
          <w:szCs w:val="28"/>
        </w:rPr>
        <w:t>» муниципальной услуги " муниципальной услуги «Присвоение</w:t>
      </w:r>
      <w:r w:rsidRPr="00D65090">
        <w:rPr>
          <w:rFonts w:ascii="Times New Roman" w:hAnsi="Times New Roman" w:cs="Times New Roman"/>
          <w:b w:val="0"/>
          <w:sz w:val="28"/>
          <w:szCs w:val="28"/>
        </w:rPr>
        <w:t>, изменение и аннулирование адресов объекта недвижимости на территории  Муниципального образования - сельское поселение «</w:t>
      </w:r>
      <w:r w:rsidR="00116072" w:rsidRPr="00116072">
        <w:rPr>
          <w:rFonts w:ascii="Times New Roman" w:hAnsi="Times New Roman" w:cs="Times New Roman"/>
          <w:b w:val="0"/>
          <w:iCs/>
          <w:sz w:val="28"/>
          <w:szCs w:val="28"/>
        </w:rPr>
        <w:t>Дунда-Киретское</w:t>
      </w:r>
      <w:r w:rsidRPr="00D65090">
        <w:rPr>
          <w:rFonts w:ascii="Times New Roman" w:hAnsi="Times New Roman" w:cs="Times New Roman"/>
          <w:b w:val="0"/>
          <w:sz w:val="28"/>
          <w:szCs w:val="28"/>
        </w:rPr>
        <w:t>»".</w:t>
      </w:r>
    </w:p>
    <w:p w:rsidR="009E3D06" w:rsidRPr="00D65090" w:rsidRDefault="009E3D06" w:rsidP="009E3D0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2.  Обнародовать настоящее постановление путем размещения на </w:t>
      </w:r>
      <w:r w:rsidRPr="00D65090">
        <w:rPr>
          <w:rFonts w:ascii="Times New Roman" w:hAnsi="Times New Roman" w:cs="Times New Roman"/>
          <w:sz w:val="28"/>
          <w:szCs w:val="28"/>
        </w:rPr>
        <w:lastRenderedPageBreak/>
        <w:t>информационных стендах МО-СП «</w:t>
      </w:r>
      <w:r w:rsidR="00116072" w:rsidRPr="00116072">
        <w:rPr>
          <w:rFonts w:ascii="Times New Roman" w:hAnsi="Times New Roman" w:cs="Times New Roman"/>
          <w:iCs/>
          <w:sz w:val="28"/>
          <w:szCs w:val="28"/>
        </w:rPr>
        <w:t>Дунда-Киретское</w:t>
      </w:r>
      <w:r w:rsidRPr="00D65090">
        <w:rPr>
          <w:rFonts w:ascii="Times New Roman" w:hAnsi="Times New Roman" w:cs="Times New Roman"/>
          <w:sz w:val="28"/>
          <w:szCs w:val="28"/>
        </w:rPr>
        <w:t>» и на официальном сайте администрации Муниципального образования «Бичурский район» -</w:t>
      </w:r>
      <w:r w:rsidR="00BC520E">
        <w:rPr>
          <w:rFonts w:ascii="Times New Roman" w:hAnsi="Times New Roman" w:cs="Times New Roman"/>
          <w:sz w:val="28"/>
          <w:szCs w:val="28"/>
        </w:rPr>
        <w:t xml:space="preserve"> закладка «поселения» – «</w:t>
      </w:r>
      <w:r w:rsidR="00BC520E">
        <w:rPr>
          <w:rFonts w:ascii="Times New Roman" w:hAnsi="Times New Roman" w:cs="Times New Roman"/>
          <w:sz w:val="28"/>
          <w:szCs w:val="28"/>
          <w:lang w:val="en-US"/>
        </w:rPr>
        <w:t>kiret</w:t>
      </w:r>
      <w:r w:rsidR="00BC520E" w:rsidRPr="00BC520E">
        <w:rPr>
          <w:rFonts w:ascii="Times New Roman" w:hAnsi="Times New Roman" w:cs="Times New Roman"/>
          <w:sz w:val="28"/>
          <w:szCs w:val="28"/>
        </w:rPr>
        <w:t>.</w:t>
      </w:r>
      <w:r w:rsidR="00BC520E">
        <w:rPr>
          <w:rFonts w:ascii="Times New Roman" w:hAnsi="Times New Roman" w:cs="Times New Roman"/>
          <w:sz w:val="28"/>
          <w:szCs w:val="28"/>
          <w:lang w:val="en-US"/>
        </w:rPr>
        <w:t>bichra</w:t>
      </w:r>
      <w:r w:rsidR="00BC520E" w:rsidRPr="00BC520E">
        <w:rPr>
          <w:rFonts w:ascii="Times New Roman" w:hAnsi="Times New Roman" w:cs="Times New Roman"/>
          <w:sz w:val="28"/>
          <w:szCs w:val="28"/>
        </w:rPr>
        <w:t>.</w:t>
      </w:r>
      <w:r w:rsidR="00BC520E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D65090">
        <w:rPr>
          <w:rFonts w:ascii="Times New Roman" w:hAnsi="Times New Roman" w:cs="Times New Roman"/>
          <w:sz w:val="28"/>
          <w:szCs w:val="28"/>
        </w:rPr>
        <w:t>» в информационно - телекоммуникационной сети Интернет.</w:t>
      </w:r>
    </w:p>
    <w:p w:rsidR="009E3D06" w:rsidRPr="00D65090" w:rsidRDefault="009E3D06" w:rsidP="009E3D06">
      <w:pPr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3. Настоящее постановление вступает в силу со дня его подписания.</w:t>
      </w:r>
    </w:p>
    <w:p w:rsidR="009E3D06" w:rsidRPr="00D65090" w:rsidRDefault="009E3D06" w:rsidP="009E3D06">
      <w:pPr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4. Контроль за исполнением настоящего постановления  оставляю за собой.</w:t>
      </w:r>
    </w:p>
    <w:p w:rsidR="009E3D06" w:rsidRPr="00D65090" w:rsidRDefault="009E3D06" w:rsidP="009E3D06">
      <w:pPr>
        <w:rPr>
          <w:rFonts w:ascii="Times New Roman" w:hAnsi="Times New Roman" w:cs="Times New Roman"/>
          <w:sz w:val="28"/>
          <w:szCs w:val="28"/>
        </w:rPr>
      </w:pPr>
    </w:p>
    <w:p w:rsidR="009E3D06" w:rsidRPr="00D65090" w:rsidRDefault="009E3D06" w:rsidP="009E3D0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BC520E" w:rsidRPr="00740229" w:rsidRDefault="00BC520E" w:rsidP="00BC52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40229">
        <w:rPr>
          <w:rFonts w:ascii="Times New Roman" w:hAnsi="Times New Roman" w:cs="Times New Roman"/>
          <w:sz w:val="28"/>
          <w:szCs w:val="28"/>
        </w:rPr>
        <w:t>Глава МО-СП «</w:t>
      </w:r>
      <w:r>
        <w:rPr>
          <w:rFonts w:ascii="Times New Roman" w:eastAsia="Calibri" w:hAnsi="Times New Roman" w:cs="Times New Roman"/>
          <w:iCs/>
          <w:sz w:val="28"/>
          <w:szCs w:val="28"/>
        </w:rPr>
        <w:t>Дунда-Киретское</w:t>
      </w:r>
      <w:r w:rsidRPr="00740229">
        <w:rPr>
          <w:rFonts w:ascii="Times New Roman" w:hAnsi="Times New Roman" w:cs="Times New Roman"/>
          <w:sz w:val="28"/>
          <w:szCs w:val="28"/>
        </w:rPr>
        <w:t xml:space="preserve">»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В.И.Лизунова</w:t>
      </w:r>
    </w:p>
    <w:p w:rsidR="00BC520E" w:rsidRPr="00740229" w:rsidRDefault="00BC520E" w:rsidP="00BC520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C520E" w:rsidRPr="00740229" w:rsidRDefault="00BC520E" w:rsidP="00BC520E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022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</w:t>
      </w:r>
    </w:p>
    <w:p w:rsidR="00BC520E" w:rsidRPr="00740229" w:rsidRDefault="00BC520E" w:rsidP="00BC520E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C520E" w:rsidRPr="00740229" w:rsidRDefault="00BC520E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C520E" w:rsidRDefault="00BC520E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C520E" w:rsidRDefault="00BC520E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C520E" w:rsidRDefault="00BC520E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C520E" w:rsidRDefault="00BC520E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C520E" w:rsidRDefault="00BC520E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C520E" w:rsidRDefault="00BC520E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C520E" w:rsidRDefault="00BC520E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C520E" w:rsidRDefault="00BC520E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C520E" w:rsidRDefault="00BC520E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C520E" w:rsidRDefault="00BC520E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C520E" w:rsidRDefault="00BC520E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C520E" w:rsidRDefault="00BC520E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C520E" w:rsidRDefault="00BC520E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C520E" w:rsidRDefault="00BC520E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C520E" w:rsidRDefault="00BC520E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C520E" w:rsidRDefault="00BC520E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C520E" w:rsidRDefault="00BC520E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C520E" w:rsidRDefault="00BC520E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C520E" w:rsidRDefault="00BC520E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C520E" w:rsidRDefault="00BC520E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C520E" w:rsidRDefault="00BC520E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C520E" w:rsidRDefault="00BC520E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DF2764" w:rsidRDefault="00DF2764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DF2764" w:rsidRDefault="00DF2764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DF2764" w:rsidRDefault="00DF2764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DF2764" w:rsidRDefault="00DF2764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C520E" w:rsidRPr="00740229" w:rsidRDefault="00BC520E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C520E" w:rsidRPr="00740229" w:rsidRDefault="00BC520E" w:rsidP="00BC520E">
      <w:pPr>
        <w:pStyle w:val="ad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BC520E" w:rsidRPr="00740229" w:rsidRDefault="00BC520E" w:rsidP="00BC520E">
      <w:pPr>
        <w:pStyle w:val="a7"/>
        <w:jc w:val="right"/>
        <w:rPr>
          <w:szCs w:val="28"/>
        </w:rPr>
      </w:pPr>
      <w:r w:rsidRPr="00740229">
        <w:rPr>
          <w:szCs w:val="28"/>
        </w:rPr>
        <w:t xml:space="preserve">                                                                                 Приложение </w:t>
      </w:r>
    </w:p>
    <w:p w:rsidR="00BC520E" w:rsidRPr="00740229" w:rsidRDefault="00BC520E" w:rsidP="00BC520E">
      <w:pPr>
        <w:pStyle w:val="a7"/>
        <w:jc w:val="right"/>
        <w:rPr>
          <w:szCs w:val="28"/>
        </w:rPr>
      </w:pPr>
      <w:r w:rsidRPr="00740229">
        <w:rPr>
          <w:szCs w:val="28"/>
        </w:rPr>
        <w:t xml:space="preserve">                                                                                 к постановлению администрации       </w:t>
      </w:r>
    </w:p>
    <w:p w:rsidR="00BC520E" w:rsidRPr="00740229" w:rsidRDefault="00BC520E" w:rsidP="00BC520E">
      <w:pPr>
        <w:pStyle w:val="a7"/>
        <w:jc w:val="right"/>
        <w:rPr>
          <w:szCs w:val="28"/>
        </w:rPr>
      </w:pPr>
      <w:r w:rsidRPr="00740229">
        <w:rPr>
          <w:szCs w:val="28"/>
        </w:rPr>
        <w:t xml:space="preserve">                                                                                 МО-СП «</w:t>
      </w:r>
      <w:r>
        <w:rPr>
          <w:rFonts w:eastAsia="Calibri"/>
          <w:iCs/>
          <w:szCs w:val="28"/>
        </w:rPr>
        <w:t>Дунда-Киретское</w:t>
      </w:r>
      <w:r w:rsidRPr="00740229">
        <w:rPr>
          <w:szCs w:val="28"/>
        </w:rPr>
        <w:t xml:space="preserve"> » </w:t>
      </w:r>
    </w:p>
    <w:p w:rsidR="00BC520E" w:rsidRPr="009C1108" w:rsidRDefault="00BC520E" w:rsidP="00BC520E">
      <w:pPr>
        <w:pStyle w:val="a7"/>
        <w:jc w:val="right"/>
        <w:rPr>
          <w:szCs w:val="28"/>
        </w:rPr>
      </w:pPr>
      <w:r w:rsidRPr="00740229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от 13.04.2017г №  1</w:t>
      </w:r>
      <w:r w:rsidRPr="009C1108">
        <w:rPr>
          <w:szCs w:val="28"/>
        </w:rPr>
        <w:t>5</w:t>
      </w:r>
    </w:p>
    <w:p w:rsidR="009E3D06" w:rsidRPr="00D65090" w:rsidRDefault="009E3D06" w:rsidP="009E3D06">
      <w:pPr>
        <w:tabs>
          <w:tab w:val="center" w:pos="4677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b/>
          <w:sz w:val="28"/>
          <w:szCs w:val="28"/>
        </w:rPr>
        <w:tab/>
      </w:r>
      <w:r w:rsidRPr="00D65090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</w:t>
      </w:r>
    </w:p>
    <w:p w:rsidR="009E3D06" w:rsidRPr="00D65090" w:rsidRDefault="009E3D06" w:rsidP="009E3D06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9E3D06" w:rsidRPr="00D65090" w:rsidRDefault="009E3D06" w:rsidP="009E3D06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«Присвоение, изменение и аннулирование адресов на территории  Муниципального образования</w:t>
      </w:r>
      <w:r w:rsidR="00BC520E">
        <w:rPr>
          <w:rFonts w:ascii="Times New Roman" w:hAnsi="Times New Roman" w:cs="Times New Roman"/>
          <w:sz w:val="28"/>
          <w:szCs w:val="28"/>
        </w:rPr>
        <w:t xml:space="preserve"> - сельское поселение «Дунда-Киретское</w:t>
      </w:r>
      <w:r w:rsidRPr="00D65090">
        <w:rPr>
          <w:rFonts w:ascii="Times New Roman" w:hAnsi="Times New Roman" w:cs="Times New Roman"/>
          <w:sz w:val="28"/>
          <w:szCs w:val="28"/>
        </w:rPr>
        <w:t>»</w:t>
      </w:r>
    </w:p>
    <w:p w:rsidR="009E3D06" w:rsidRPr="00D65090" w:rsidRDefault="009E3D06" w:rsidP="009E3D06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D06" w:rsidRPr="00D65090" w:rsidRDefault="009E3D06" w:rsidP="009E3D06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E3D06" w:rsidRPr="00D65090" w:rsidRDefault="009E3D06" w:rsidP="009E3D06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1.1 Административный регламент предоставления муниципальной услуги «Присвоение, изменение и аннулирование адресов на территории  Муниципального образования</w:t>
      </w:r>
      <w:r w:rsidR="00BC520E">
        <w:rPr>
          <w:rFonts w:ascii="Times New Roman" w:hAnsi="Times New Roman" w:cs="Times New Roman"/>
          <w:sz w:val="28"/>
          <w:szCs w:val="28"/>
        </w:rPr>
        <w:t xml:space="preserve"> - сельское поселение «дунда-Киретское</w:t>
      </w:r>
      <w:r w:rsidRPr="00D65090">
        <w:rPr>
          <w:rFonts w:ascii="Times New Roman" w:hAnsi="Times New Roman" w:cs="Times New Roman"/>
          <w:sz w:val="28"/>
          <w:szCs w:val="28"/>
        </w:rPr>
        <w:t>» (далее – Регламент) разработан в целях повышения качества предоставления и доступности данной муниципальной услуги (далее – Услуга), создания комфортных условий для участников отношений, возникающих при ее предоставлении.</w:t>
      </w:r>
      <w:r w:rsidRPr="00D650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65090">
        <w:rPr>
          <w:rFonts w:ascii="Times New Roman" w:hAnsi="Times New Roman" w:cs="Times New Roman"/>
          <w:sz w:val="28"/>
          <w:szCs w:val="28"/>
        </w:rPr>
        <w:t>Регламент устанавливает стандарт предоставления Услуги, определяет сроки и последовательность административных процедур и административных действий при ее предоставлении, а также формы контроля за исполнением административного регламента и досудебный порядок обжалования решений и действий (бездействий)</w:t>
      </w:r>
      <w:r w:rsidR="00BC520E">
        <w:rPr>
          <w:rFonts w:ascii="Times New Roman" w:hAnsi="Times New Roman" w:cs="Times New Roman"/>
          <w:sz w:val="28"/>
          <w:szCs w:val="28"/>
        </w:rPr>
        <w:t xml:space="preserve">  администрации МО-СП «Дунда-Киретское</w:t>
      </w:r>
      <w:r w:rsidRPr="00D65090">
        <w:rPr>
          <w:rFonts w:ascii="Times New Roman" w:hAnsi="Times New Roman" w:cs="Times New Roman"/>
          <w:sz w:val="28"/>
          <w:szCs w:val="28"/>
        </w:rPr>
        <w:t>» Бичурского района Республики Бурятия (далее – Администрация), ее должностных лиц и специалистов.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1.2. Заявителями на предоставление Услуги могут быть физические, юридические лица, индивидуальные предприниматели, или  их представители,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</w:t>
      </w:r>
      <w:hyperlink r:id="rId7" w:history="1">
        <w:r w:rsidRPr="00D65090">
          <w:rPr>
            <w:rStyle w:val="a3"/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D65090">
        <w:rPr>
          <w:rFonts w:ascii="Times New Roman" w:hAnsi="Times New Roman" w:cs="Times New Roman"/>
          <w:sz w:val="28"/>
          <w:szCs w:val="28"/>
        </w:rPr>
        <w:t xml:space="preserve"> Российской Федерации порядке решением общего собрания указанных собственников.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</w:t>
      </w:r>
      <w:hyperlink r:id="rId8" w:history="1">
        <w:r w:rsidRPr="00D65090">
          <w:rPr>
            <w:rStyle w:val="a3"/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D65090">
        <w:rPr>
          <w:rFonts w:ascii="Times New Roman" w:hAnsi="Times New Roman" w:cs="Times New Roman"/>
          <w:sz w:val="28"/>
          <w:szCs w:val="28"/>
        </w:rPr>
        <w:t xml:space="preserve"> Российской Федерации порядке решением общего собрания членов такого некоммерческого объединения.</w:t>
      </w:r>
    </w:p>
    <w:p w:rsidR="009E3D06" w:rsidRPr="00D65090" w:rsidRDefault="009E3D06" w:rsidP="009E3D06">
      <w:pPr>
        <w:pStyle w:val="17"/>
        <w:shd w:val="clear" w:color="auto" w:fill="auto"/>
        <w:tabs>
          <w:tab w:val="left" w:pos="1359"/>
        </w:tabs>
        <w:spacing w:before="0"/>
        <w:ind w:left="20" w:right="20" w:firstLine="720"/>
        <w:rPr>
          <w:sz w:val="28"/>
          <w:szCs w:val="28"/>
        </w:rPr>
      </w:pPr>
      <w:r w:rsidRPr="00D65090">
        <w:rPr>
          <w:sz w:val="28"/>
          <w:szCs w:val="28"/>
        </w:rPr>
        <w:t xml:space="preserve">    1.3.Муниципальная услуга предоставляется</w:t>
      </w:r>
      <w:r w:rsidR="009C1108">
        <w:rPr>
          <w:sz w:val="28"/>
          <w:szCs w:val="28"/>
        </w:rPr>
        <w:t xml:space="preserve"> администрацией МО-СП «Дунда-Киретское</w:t>
      </w:r>
      <w:r w:rsidRPr="00D65090">
        <w:rPr>
          <w:sz w:val="28"/>
          <w:szCs w:val="28"/>
        </w:rPr>
        <w:t>». Исполнителем муниципальной услуги являетс</w:t>
      </w:r>
      <w:r w:rsidR="009C1108">
        <w:rPr>
          <w:sz w:val="28"/>
          <w:szCs w:val="28"/>
        </w:rPr>
        <w:t>я администрация МО-СП «Дунда-Киретское</w:t>
      </w:r>
      <w:r w:rsidRPr="00D65090">
        <w:rPr>
          <w:sz w:val="28"/>
          <w:szCs w:val="28"/>
        </w:rPr>
        <w:t>» и Филиал ГБУ "Многофункциональный центр Республики Бурятия по предоставлению государственных и муниципальных услуг" по Бичурскому району (далее – МФЦ).</w:t>
      </w:r>
    </w:p>
    <w:p w:rsidR="00BC520E" w:rsidRPr="00EF63E6" w:rsidRDefault="00BC520E" w:rsidP="00BC520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1.3,1</w:t>
      </w:r>
      <w:r w:rsidR="009E3D06" w:rsidRPr="00D65090">
        <w:rPr>
          <w:sz w:val="28"/>
          <w:szCs w:val="28"/>
        </w:rPr>
        <w:t xml:space="preserve">.   </w:t>
      </w:r>
      <w:r w:rsidRPr="00EF63E6">
        <w:rPr>
          <w:rFonts w:ascii="Times New Roman" w:hAnsi="Times New Roman" w:cs="Times New Roman"/>
          <w:sz w:val="28"/>
          <w:szCs w:val="28"/>
        </w:rPr>
        <w:t>Место нахождения Администрации МО-СП «</w:t>
      </w:r>
      <w:r>
        <w:rPr>
          <w:rFonts w:ascii="Times New Roman" w:hAnsi="Times New Roman" w:cs="Times New Roman"/>
          <w:sz w:val="28"/>
          <w:szCs w:val="28"/>
        </w:rPr>
        <w:t>Дунда-Киретское</w:t>
      </w:r>
      <w:r w:rsidRPr="00EF63E6"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" w:hAnsi="Times New Roman" w:cs="Times New Roman"/>
          <w:sz w:val="28"/>
          <w:szCs w:val="28"/>
        </w:rPr>
        <w:t>далее – Администрация): 671371</w:t>
      </w:r>
      <w:r w:rsidRPr="00EF63E6">
        <w:rPr>
          <w:rFonts w:ascii="Times New Roman" w:hAnsi="Times New Roman" w:cs="Times New Roman"/>
          <w:sz w:val="28"/>
          <w:szCs w:val="28"/>
        </w:rPr>
        <w:t>, Республика Бу</w:t>
      </w:r>
      <w:r>
        <w:rPr>
          <w:rFonts w:ascii="Times New Roman" w:hAnsi="Times New Roman" w:cs="Times New Roman"/>
          <w:sz w:val="28"/>
          <w:szCs w:val="28"/>
        </w:rPr>
        <w:t>рятия, Бичурский район, у.Дунда-Киреть, ул. Центральная, 29-</w:t>
      </w:r>
    </w:p>
    <w:p w:rsidR="00BC520E" w:rsidRPr="00EF63E6" w:rsidRDefault="00BC520E" w:rsidP="00BC520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63E6">
        <w:rPr>
          <w:rFonts w:ascii="Times New Roman" w:hAnsi="Times New Roman" w:cs="Times New Roman"/>
          <w:sz w:val="28"/>
          <w:szCs w:val="28"/>
        </w:rPr>
        <w:t>1.3.2. Часы приема посетителей в Администраци</w:t>
      </w:r>
      <w:r>
        <w:rPr>
          <w:rFonts w:ascii="Times New Roman" w:hAnsi="Times New Roman" w:cs="Times New Roman"/>
          <w:sz w:val="28"/>
          <w:szCs w:val="28"/>
        </w:rPr>
        <w:t>и: с понедельника по пятницу с 8-00 до 16-00 часов, перерыв на обед с 12-00 до 13</w:t>
      </w:r>
      <w:r w:rsidRPr="00EF63E6">
        <w:rPr>
          <w:rFonts w:ascii="Times New Roman" w:hAnsi="Times New Roman" w:cs="Times New Roman"/>
          <w:sz w:val="28"/>
          <w:szCs w:val="28"/>
        </w:rPr>
        <w:t>-00 часов. В предпраздничные дни продолжительность рабочего дня сокращается  на один час.</w:t>
      </w:r>
    </w:p>
    <w:p w:rsidR="00BC520E" w:rsidRPr="00EF63E6" w:rsidRDefault="00BC520E" w:rsidP="00BC520E">
      <w:pPr>
        <w:pStyle w:val="1"/>
      </w:pPr>
      <w:r w:rsidRPr="00EF63E6">
        <w:t>1.3.2.1 Филиал ГБУ "Многофункциональный центр Республики Бурятия по предоставлению государственных и муниципальных услуг" по Бичурскому району (далее-МФЦ), адрес: 671360, с</w:t>
      </w:r>
      <w:r>
        <w:t>. Бичура, ул. Советская,43а,</w:t>
      </w:r>
      <w:r w:rsidRPr="00EF63E6">
        <w:t xml:space="preserve">, </w:t>
      </w:r>
      <w:r>
        <w:t xml:space="preserve">адрес электронной почты: </w:t>
      </w:r>
      <w:r>
        <w:rPr>
          <w:lang w:val="en-US"/>
        </w:rPr>
        <w:t>mfcrb</w:t>
      </w:r>
      <w:r w:rsidRPr="00785107">
        <w:t>@</w:t>
      </w:r>
      <w:r>
        <w:rPr>
          <w:lang w:val="en-US"/>
        </w:rPr>
        <w:t>mail</w:t>
      </w:r>
      <w:r w:rsidRPr="00785107">
        <w:t>.</w:t>
      </w:r>
      <w:r>
        <w:rPr>
          <w:lang w:val="en-US"/>
        </w:rPr>
        <w:t>ru</w:t>
      </w:r>
      <w:r>
        <w:t xml:space="preserve">, официальный сайт </w:t>
      </w:r>
      <w:r>
        <w:rPr>
          <w:lang w:val="en-US"/>
        </w:rPr>
        <w:t>mfc</w:t>
      </w:r>
      <w:r w:rsidRPr="00785107">
        <w:t>.</w:t>
      </w:r>
      <w:r>
        <w:rPr>
          <w:lang w:val="en-US"/>
        </w:rPr>
        <w:t>govrb</w:t>
      </w:r>
      <w:r w:rsidRPr="00785107">
        <w:t>.</w:t>
      </w:r>
      <w:r>
        <w:rPr>
          <w:lang w:val="en-US"/>
        </w:rPr>
        <w:t>ru</w:t>
      </w:r>
      <w:r w:rsidRPr="00EF63E6">
        <w:t xml:space="preserve">, г. Улан-Удэ, ул. Столичная, 2а. </w:t>
      </w:r>
    </w:p>
    <w:p w:rsidR="00BC520E" w:rsidRPr="00BC520E" w:rsidRDefault="00BC520E" w:rsidP="00BC52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F63E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F63E6">
        <w:rPr>
          <w:rFonts w:ascii="Times New Roman" w:hAnsi="Times New Roman" w:cs="Times New Roman"/>
          <w:sz w:val="28"/>
          <w:szCs w:val="28"/>
        </w:rPr>
        <w:t xml:space="preserve">1.3.2.2.  Часы  приема  посетителей  в  МФЦ: </w:t>
      </w:r>
    </w:p>
    <w:p w:rsidR="00BC520E" w:rsidRPr="00EF63E6" w:rsidRDefault="00BC520E" w:rsidP="00BC52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Понедельник - четверг с </w:t>
      </w:r>
      <w:r w:rsidRPr="00785107">
        <w:rPr>
          <w:rFonts w:ascii="Times New Roman" w:hAnsi="Times New Roman" w:cs="Times New Roman"/>
          <w:sz w:val="28"/>
          <w:szCs w:val="28"/>
        </w:rPr>
        <w:t>08-30</w:t>
      </w:r>
      <w:r>
        <w:rPr>
          <w:rFonts w:ascii="Times New Roman" w:hAnsi="Times New Roman" w:cs="Times New Roman"/>
          <w:sz w:val="28"/>
          <w:szCs w:val="28"/>
        </w:rPr>
        <w:t xml:space="preserve"> ч. до </w:t>
      </w:r>
      <w:r w:rsidRPr="00785107">
        <w:rPr>
          <w:rFonts w:ascii="Times New Roman" w:hAnsi="Times New Roman" w:cs="Times New Roman"/>
          <w:sz w:val="28"/>
          <w:szCs w:val="28"/>
        </w:rPr>
        <w:t>17-30</w:t>
      </w:r>
      <w:r w:rsidRPr="00EF63E6">
        <w:rPr>
          <w:rFonts w:ascii="Times New Roman" w:hAnsi="Times New Roman" w:cs="Times New Roman"/>
          <w:sz w:val="28"/>
          <w:szCs w:val="28"/>
        </w:rPr>
        <w:t>ч.</w:t>
      </w:r>
    </w:p>
    <w:p w:rsidR="00BC520E" w:rsidRPr="00BC520E" w:rsidRDefault="00BC520E" w:rsidP="00BC52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Пятница с </w:t>
      </w:r>
      <w:r w:rsidRPr="00785107">
        <w:rPr>
          <w:rFonts w:ascii="Times New Roman" w:hAnsi="Times New Roman" w:cs="Times New Roman"/>
          <w:sz w:val="28"/>
          <w:szCs w:val="28"/>
        </w:rPr>
        <w:t>08-30</w:t>
      </w:r>
      <w:r>
        <w:rPr>
          <w:rFonts w:ascii="Times New Roman" w:hAnsi="Times New Roman" w:cs="Times New Roman"/>
          <w:sz w:val="28"/>
          <w:szCs w:val="28"/>
        </w:rPr>
        <w:t xml:space="preserve"> ч до </w:t>
      </w:r>
      <w:r w:rsidRPr="00785107">
        <w:rPr>
          <w:rFonts w:ascii="Times New Roman" w:hAnsi="Times New Roman" w:cs="Times New Roman"/>
          <w:sz w:val="28"/>
          <w:szCs w:val="28"/>
        </w:rPr>
        <w:t>16-30</w:t>
      </w:r>
      <w:r w:rsidRPr="00EF63E6">
        <w:rPr>
          <w:rFonts w:ascii="Times New Roman" w:hAnsi="Times New Roman" w:cs="Times New Roman"/>
          <w:sz w:val="28"/>
          <w:szCs w:val="28"/>
        </w:rPr>
        <w:t xml:space="preserve"> ч, </w:t>
      </w:r>
    </w:p>
    <w:p w:rsidR="00BC520E" w:rsidRPr="00785107" w:rsidRDefault="00BC520E" w:rsidP="00BC52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Последняя среда месяца с 08-30 ч. до 15-00 ч.</w:t>
      </w:r>
    </w:p>
    <w:p w:rsidR="00BC520E" w:rsidRPr="00EF63E6" w:rsidRDefault="00BC520E" w:rsidP="00BC52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F63E6">
        <w:rPr>
          <w:rFonts w:ascii="Times New Roman" w:hAnsi="Times New Roman" w:cs="Times New Roman"/>
          <w:sz w:val="28"/>
          <w:szCs w:val="28"/>
        </w:rPr>
        <w:t>Суббота, воскресенье - выходной.</w:t>
      </w:r>
    </w:p>
    <w:p w:rsidR="00BC520E" w:rsidRPr="00EF63E6" w:rsidRDefault="00BC520E" w:rsidP="00BC520E">
      <w:pPr>
        <w:ind w:firstLine="425"/>
        <w:rPr>
          <w:rFonts w:ascii="Times New Roman" w:hAnsi="Times New Roman" w:cs="Times New Roman"/>
          <w:sz w:val="28"/>
          <w:szCs w:val="28"/>
        </w:rPr>
      </w:pPr>
      <w:r w:rsidRPr="00EF63E6">
        <w:rPr>
          <w:rFonts w:ascii="Times New Roman" w:hAnsi="Times New Roman" w:cs="Times New Roman"/>
          <w:sz w:val="28"/>
          <w:szCs w:val="28"/>
        </w:rPr>
        <w:t xml:space="preserve">  В предпраздничные дни продолжительность рабочего дня сокращается  на один час.</w:t>
      </w:r>
    </w:p>
    <w:p w:rsidR="00BC520E" w:rsidRPr="00EF63E6" w:rsidRDefault="00BC520E" w:rsidP="00BC520E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3E6">
        <w:rPr>
          <w:rFonts w:ascii="Times New Roman" w:hAnsi="Times New Roman" w:cs="Times New Roman"/>
          <w:sz w:val="28"/>
          <w:szCs w:val="28"/>
        </w:rPr>
        <w:t xml:space="preserve"> 1.3.3. Контактные телефоны:</w:t>
      </w:r>
    </w:p>
    <w:p w:rsidR="00BC520E" w:rsidRPr="00EF63E6" w:rsidRDefault="00BC520E" w:rsidP="00BC520E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EF63E6">
        <w:rPr>
          <w:rFonts w:ascii="Times New Roman" w:hAnsi="Times New Roman" w:cs="Times New Roman"/>
          <w:sz w:val="28"/>
          <w:szCs w:val="28"/>
        </w:rPr>
        <w:t xml:space="preserve">Отдела муниципального хозяйства и архитектуры – (87875) 7-45-03; </w:t>
      </w:r>
    </w:p>
    <w:p w:rsidR="00BC520E" w:rsidRPr="00EF63E6" w:rsidRDefault="00BC520E" w:rsidP="00BC520E">
      <w:pPr>
        <w:ind w:firstLine="539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МФЦ– 8 (30133) 42108</w:t>
      </w:r>
      <w:r w:rsidRPr="00EF63E6">
        <w:rPr>
          <w:rFonts w:ascii="Times New Roman" w:hAnsi="Times New Roman" w:cs="Times New Roman"/>
          <w:sz w:val="28"/>
          <w:szCs w:val="28"/>
        </w:rPr>
        <w:t>;</w:t>
      </w:r>
    </w:p>
    <w:p w:rsidR="00BC520E" w:rsidRPr="00EF63E6" w:rsidRDefault="00BC520E" w:rsidP="00BC520E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F63E6">
        <w:rPr>
          <w:rFonts w:ascii="Times New Roman" w:hAnsi="Times New Roman" w:cs="Times New Roman"/>
          <w:sz w:val="28"/>
          <w:szCs w:val="28"/>
        </w:rPr>
        <w:t xml:space="preserve">  1.3.4.  </w:t>
      </w:r>
      <w:r>
        <w:rPr>
          <w:rFonts w:ascii="Times New Roman" w:hAnsi="Times New Roman" w:cs="Times New Roman"/>
          <w:sz w:val="28"/>
          <w:szCs w:val="28"/>
        </w:rPr>
        <w:t xml:space="preserve">  Адрес электронной почты </w:t>
      </w:r>
      <w:r w:rsidRPr="00EF63E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>Dunda</w:t>
      </w:r>
      <w:r w:rsidRPr="00A04A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kiret</w:t>
      </w:r>
      <w:r w:rsidRPr="00A04AD7">
        <w:rPr>
          <w:rFonts w:ascii="Times New Roman" w:hAnsi="Times New Roman" w:cs="Times New Roman"/>
          <w:sz w:val="28"/>
          <w:szCs w:val="28"/>
        </w:rPr>
        <w:t>65@</w:t>
      </w:r>
      <w:r>
        <w:rPr>
          <w:rFonts w:ascii="Times New Roman" w:hAnsi="Times New Roman" w:cs="Times New Roman"/>
          <w:sz w:val="28"/>
          <w:szCs w:val="28"/>
          <w:lang w:val="en-US"/>
        </w:rPr>
        <w:t>vail</w:t>
      </w:r>
      <w:r w:rsidRPr="00A04AD7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EF63E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/>
      <w:r w:rsidRPr="00EF63E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C520E" w:rsidRPr="00EF63E6" w:rsidRDefault="00BC520E" w:rsidP="00BC520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F63E6">
        <w:rPr>
          <w:rFonts w:ascii="Times New Roman" w:hAnsi="Times New Roman" w:cs="Times New Roman"/>
          <w:sz w:val="28"/>
          <w:szCs w:val="28"/>
        </w:rPr>
        <w:t xml:space="preserve">       1.3.4.1. Адрес электронной почты МФЦ: </w:t>
      </w:r>
      <w:r w:rsidRPr="00A04AD7">
        <w:rPr>
          <w:rFonts w:ascii="Times New Roman" w:hAnsi="Times New Roman" w:cs="Times New Roman"/>
          <w:sz w:val="28"/>
          <w:szCs w:val="28"/>
          <w:lang w:val="en-US"/>
        </w:rPr>
        <w:t>mfcrb</w:t>
      </w:r>
      <w:r w:rsidRPr="00A04AD7">
        <w:rPr>
          <w:rFonts w:ascii="Times New Roman" w:hAnsi="Times New Roman" w:cs="Times New Roman"/>
          <w:sz w:val="28"/>
          <w:szCs w:val="28"/>
        </w:rPr>
        <w:t>@</w:t>
      </w:r>
      <w:r w:rsidRPr="00A04AD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04AD7">
        <w:rPr>
          <w:rFonts w:ascii="Times New Roman" w:hAnsi="Times New Roman" w:cs="Times New Roman"/>
          <w:sz w:val="28"/>
          <w:szCs w:val="28"/>
        </w:rPr>
        <w:t>.</w:t>
      </w:r>
      <w:r w:rsidRPr="00A04AD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EF63E6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BC520E" w:rsidRDefault="00BC520E" w:rsidP="00BC520E">
      <w:pPr>
        <w:pStyle w:val="17"/>
        <w:shd w:val="clear" w:color="auto" w:fill="auto"/>
        <w:tabs>
          <w:tab w:val="left" w:pos="1359"/>
        </w:tabs>
        <w:spacing w:before="0"/>
        <w:ind w:left="20" w:right="20" w:firstLine="720"/>
        <w:rPr>
          <w:sz w:val="28"/>
          <w:szCs w:val="28"/>
        </w:rPr>
      </w:pPr>
      <w:r w:rsidRPr="00EF63E6">
        <w:rPr>
          <w:sz w:val="28"/>
          <w:szCs w:val="28"/>
        </w:rPr>
        <w:t>1.3.5. Официальный сайт Администрации в информационно - телекоммуникационной сети Интернет (далее  - сеть Интернет): на официальном сайте администрации Муниципального образования «Бичурский район» -</w:t>
      </w:r>
      <w:r>
        <w:rPr>
          <w:sz w:val="28"/>
          <w:szCs w:val="28"/>
        </w:rPr>
        <w:t xml:space="preserve"> закладка «поселения» – «</w:t>
      </w:r>
      <w:r>
        <w:rPr>
          <w:sz w:val="28"/>
          <w:szCs w:val="28"/>
          <w:lang w:val="en-US"/>
        </w:rPr>
        <w:t>kiret</w:t>
      </w:r>
      <w:r w:rsidRPr="0078510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bichra</w:t>
      </w:r>
      <w:r w:rsidRPr="0078510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</w:p>
    <w:p w:rsidR="009E3D06" w:rsidRPr="00D65090" w:rsidRDefault="009E3D06" w:rsidP="00BC520E">
      <w:pPr>
        <w:pStyle w:val="17"/>
        <w:shd w:val="clear" w:color="auto" w:fill="auto"/>
        <w:tabs>
          <w:tab w:val="left" w:pos="1359"/>
        </w:tabs>
        <w:spacing w:before="0"/>
        <w:ind w:left="20" w:right="20" w:firstLine="720"/>
        <w:rPr>
          <w:sz w:val="28"/>
          <w:szCs w:val="28"/>
        </w:rPr>
      </w:pPr>
      <w:r w:rsidRPr="00D65090">
        <w:rPr>
          <w:sz w:val="28"/>
          <w:szCs w:val="28"/>
        </w:rPr>
        <w:t>1.5. Консультации (справки) о предоставлении муниципальной услуги предоставляются ответственными исполнителями администрации МО-СП «____________», а также ответственными исполнителями МФЦ в должностные обязанности которых входит прием заявлений на утверждение схемы расположения земельного участка на кадастровом плане территории.</w:t>
      </w:r>
    </w:p>
    <w:p w:rsidR="009E3D06" w:rsidRPr="00D65090" w:rsidRDefault="009E3D06" w:rsidP="009E3D06">
      <w:pPr>
        <w:pStyle w:val="17"/>
        <w:shd w:val="clear" w:color="auto" w:fill="auto"/>
        <w:tabs>
          <w:tab w:val="left" w:pos="1369"/>
        </w:tabs>
        <w:spacing w:before="0"/>
        <w:ind w:left="20" w:right="20" w:firstLine="720"/>
        <w:rPr>
          <w:sz w:val="28"/>
          <w:szCs w:val="28"/>
        </w:rPr>
      </w:pPr>
      <w:r w:rsidRPr="00D65090">
        <w:rPr>
          <w:sz w:val="28"/>
          <w:szCs w:val="28"/>
        </w:rPr>
        <w:t>1.6.Индивидуальное консультирование производится в устной и письменной форме.</w:t>
      </w:r>
    </w:p>
    <w:p w:rsidR="009E3D06" w:rsidRPr="00D65090" w:rsidRDefault="009E3D06" w:rsidP="009E3D06">
      <w:pPr>
        <w:pStyle w:val="17"/>
        <w:shd w:val="clear" w:color="auto" w:fill="auto"/>
        <w:tabs>
          <w:tab w:val="left" w:pos="1542"/>
        </w:tabs>
        <w:spacing w:before="0"/>
        <w:ind w:left="20" w:right="20" w:firstLine="720"/>
        <w:rPr>
          <w:sz w:val="28"/>
          <w:szCs w:val="28"/>
        </w:rPr>
      </w:pPr>
      <w:r w:rsidRPr="00D65090">
        <w:rPr>
          <w:sz w:val="28"/>
          <w:szCs w:val="28"/>
        </w:rPr>
        <w:t>1.7.Индивидуальное устное консультирование по процедуре предоставления муниципальной услуги осуществляется ответственными исполнителями администрации МО-СП «____________»  и МФЦ.</w:t>
      </w:r>
    </w:p>
    <w:p w:rsidR="009E3D06" w:rsidRPr="00D65090" w:rsidRDefault="009E3D06" w:rsidP="009E3D06">
      <w:pPr>
        <w:pStyle w:val="17"/>
        <w:shd w:val="clear" w:color="auto" w:fill="auto"/>
        <w:tabs>
          <w:tab w:val="left" w:pos="898"/>
        </w:tabs>
        <w:spacing w:before="0"/>
        <w:ind w:left="20" w:firstLine="720"/>
        <w:rPr>
          <w:sz w:val="28"/>
          <w:szCs w:val="28"/>
        </w:rPr>
      </w:pPr>
      <w:r w:rsidRPr="00D65090">
        <w:rPr>
          <w:sz w:val="28"/>
          <w:szCs w:val="28"/>
        </w:rPr>
        <w:t xml:space="preserve">  -по личному обращению;</w:t>
      </w:r>
    </w:p>
    <w:p w:rsidR="009E3D06" w:rsidRPr="00D65090" w:rsidRDefault="009E3D06" w:rsidP="009E3D06">
      <w:pPr>
        <w:pStyle w:val="17"/>
        <w:shd w:val="clear" w:color="auto" w:fill="auto"/>
        <w:tabs>
          <w:tab w:val="left" w:pos="898"/>
        </w:tabs>
        <w:spacing w:before="0"/>
        <w:ind w:left="20" w:firstLine="720"/>
        <w:rPr>
          <w:sz w:val="28"/>
          <w:szCs w:val="28"/>
        </w:rPr>
      </w:pPr>
      <w:r w:rsidRPr="00D65090">
        <w:rPr>
          <w:sz w:val="28"/>
          <w:szCs w:val="28"/>
        </w:rPr>
        <w:t xml:space="preserve">            -по письменному обращению;</w:t>
      </w:r>
    </w:p>
    <w:p w:rsidR="009E3D06" w:rsidRPr="00D65090" w:rsidRDefault="009E3D06" w:rsidP="009E3D06">
      <w:pPr>
        <w:pStyle w:val="17"/>
        <w:shd w:val="clear" w:color="auto" w:fill="auto"/>
        <w:tabs>
          <w:tab w:val="left" w:pos="898"/>
        </w:tabs>
        <w:spacing w:before="0"/>
        <w:ind w:left="20" w:firstLine="720"/>
        <w:rPr>
          <w:sz w:val="28"/>
          <w:szCs w:val="28"/>
        </w:rPr>
      </w:pPr>
      <w:r w:rsidRPr="00D65090">
        <w:rPr>
          <w:sz w:val="28"/>
          <w:szCs w:val="28"/>
        </w:rPr>
        <w:t xml:space="preserve">            -по телефону;</w:t>
      </w:r>
    </w:p>
    <w:p w:rsidR="009E3D06" w:rsidRPr="00D65090" w:rsidRDefault="009E3D06" w:rsidP="009E3D06">
      <w:pPr>
        <w:pStyle w:val="17"/>
        <w:shd w:val="clear" w:color="auto" w:fill="auto"/>
        <w:tabs>
          <w:tab w:val="left" w:pos="898"/>
        </w:tabs>
        <w:spacing w:before="0"/>
        <w:ind w:left="20" w:firstLine="720"/>
        <w:rPr>
          <w:sz w:val="28"/>
          <w:szCs w:val="28"/>
        </w:rPr>
      </w:pPr>
      <w:r w:rsidRPr="00D65090">
        <w:rPr>
          <w:sz w:val="28"/>
          <w:szCs w:val="28"/>
        </w:rPr>
        <w:t xml:space="preserve">            -по электронной почте.</w:t>
      </w:r>
    </w:p>
    <w:p w:rsidR="009E3D06" w:rsidRPr="00D65090" w:rsidRDefault="009E3D06" w:rsidP="009E3D06">
      <w:pPr>
        <w:pStyle w:val="17"/>
        <w:shd w:val="clear" w:color="auto" w:fill="auto"/>
        <w:tabs>
          <w:tab w:val="left" w:pos="1201"/>
        </w:tabs>
        <w:spacing w:before="0"/>
        <w:ind w:left="20" w:firstLine="720"/>
        <w:rPr>
          <w:sz w:val="28"/>
          <w:szCs w:val="28"/>
        </w:rPr>
      </w:pPr>
      <w:r w:rsidRPr="00D65090">
        <w:rPr>
          <w:sz w:val="28"/>
          <w:szCs w:val="28"/>
        </w:rPr>
        <w:t xml:space="preserve"> 1.8.Консультации предоставляются по следующим вопросам:</w:t>
      </w:r>
    </w:p>
    <w:p w:rsidR="009E3D06" w:rsidRPr="00D65090" w:rsidRDefault="009E3D06" w:rsidP="009E3D06">
      <w:pPr>
        <w:pStyle w:val="17"/>
        <w:shd w:val="clear" w:color="auto" w:fill="auto"/>
        <w:tabs>
          <w:tab w:val="left" w:pos="937"/>
        </w:tabs>
        <w:spacing w:before="0"/>
        <w:ind w:left="20" w:right="20" w:firstLine="720"/>
        <w:rPr>
          <w:sz w:val="28"/>
          <w:szCs w:val="28"/>
        </w:rPr>
      </w:pPr>
      <w:r w:rsidRPr="00D65090">
        <w:rPr>
          <w:sz w:val="28"/>
          <w:szCs w:val="28"/>
        </w:rPr>
        <w:t xml:space="preserve">      - перечень документов необходимых для предоставления муниципальной услуги;</w:t>
      </w:r>
    </w:p>
    <w:p w:rsidR="009E3D06" w:rsidRPr="00D65090" w:rsidRDefault="009E3D06" w:rsidP="009E3D06">
      <w:pPr>
        <w:pStyle w:val="17"/>
        <w:shd w:val="clear" w:color="auto" w:fill="auto"/>
        <w:tabs>
          <w:tab w:val="left" w:pos="894"/>
        </w:tabs>
        <w:spacing w:before="0"/>
        <w:ind w:left="20" w:firstLine="720"/>
        <w:rPr>
          <w:sz w:val="28"/>
          <w:szCs w:val="28"/>
        </w:rPr>
      </w:pPr>
      <w:r w:rsidRPr="00D65090">
        <w:rPr>
          <w:sz w:val="28"/>
          <w:szCs w:val="28"/>
        </w:rPr>
        <w:t xml:space="preserve">          -требования к документам, прилагаемым к заявлению;</w:t>
      </w:r>
    </w:p>
    <w:p w:rsidR="009E3D06" w:rsidRPr="00D65090" w:rsidRDefault="009E3D06" w:rsidP="009E3D06">
      <w:pPr>
        <w:pStyle w:val="17"/>
        <w:shd w:val="clear" w:color="auto" w:fill="auto"/>
        <w:tabs>
          <w:tab w:val="left" w:pos="898"/>
        </w:tabs>
        <w:spacing w:before="0"/>
        <w:ind w:left="20" w:firstLine="720"/>
        <w:rPr>
          <w:sz w:val="28"/>
          <w:szCs w:val="28"/>
        </w:rPr>
      </w:pPr>
      <w:r w:rsidRPr="00D65090">
        <w:rPr>
          <w:sz w:val="28"/>
          <w:szCs w:val="28"/>
        </w:rPr>
        <w:t xml:space="preserve">          -время приема и выдачи документов;</w:t>
      </w:r>
    </w:p>
    <w:p w:rsidR="009E3D06" w:rsidRPr="00D65090" w:rsidRDefault="009E3D06" w:rsidP="009E3D06">
      <w:pPr>
        <w:pStyle w:val="17"/>
        <w:shd w:val="clear" w:color="auto" w:fill="auto"/>
        <w:tabs>
          <w:tab w:val="left" w:pos="903"/>
        </w:tabs>
        <w:spacing w:before="0"/>
        <w:ind w:left="20" w:firstLine="720"/>
        <w:rPr>
          <w:sz w:val="28"/>
          <w:szCs w:val="28"/>
        </w:rPr>
      </w:pPr>
      <w:r w:rsidRPr="00D65090">
        <w:rPr>
          <w:sz w:val="28"/>
          <w:szCs w:val="28"/>
        </w:rPr>
        <w:t xml:space="preserve">          -сроки исполнения муниципальной услуги;</w:t>
      </w:r>
    </w:p>
    <w:p w:rsidR="009E3D06" w:rsidRPr="00D65090" w:rsidRDefault="009E3D06" w:rsidP="009E3D06">
      <w:pPr>
        <w:pStyle w:val="17"/>
        <w:shd w:val="clear" w:color="auto" w:fill="auto"/>
        <w:tabs>
          <w:tab w:val="left" w:pos="913"/>
        </w:tabs>
        <w:spacing w:before="0"/>
        <w:ind w:left="20" w:right="20" w:firstLine="720"/>
        <w:rPr>
          <w:sz w:val="28"/>
          <w:szCs w:val="28"/>
        </w:rPr>
      </w:pPr>
      <w:r w:rsidRPr="00D65090">
        <w:rPr>
          <w:sz w:val="28"/>
          <w:szCs w:val="28"/>
        </w:rPr>
        <w:t xml:space="preserve">        -порядок обжалования действий (бездействия) и решений, принимаемых в ходе исполнения муниципальной услуги.</w:t>
      </w:r>
    </w:p>
    <w:p w:rsidR="009E3D06" w:rsidRPr="00D65090" w:rsidRDefault="009E3D06" w:rsidP="009E3D06">
      <w:pPr>
        <w:pStyle w:val="17"/>
        <w:shd w:val="clear" w:color="auto" w:fill="auto"/>
        <w:tabs>
          <w:tab w:val="left" w:pos="1263"/>
        </w:tabs>
        <w:spacing w:before="0"/>
        <w:ind w:left="20" w:right="20" w:firstLine="720"/>
        <w:rPr>
          <w:sz w:val="28"/>
          <w:szCs w:val="28"/>
        </w:rPr>
      </w:pPr>
      <w:r w:rsidRPr="00D65090">
        <w:rPr>
          <w:sz w:val="28"/>
          <w:szCs w:val="28"/>
        </w:rPr>
        <w:t xml:space="preserve"> 1.9.Индивидуальное письменное консультирование осуществляется при письменном обращении заинтересованного лица в администрацию МО-СП «____________» или МФЦ. Письменный ответ подписывается руководителем или администрации или МФЦ и содержит фамилию, инициалы и телефон исполнителя. Ответ направляется письмом, электронной почтой, факсом, в зависимости от способа обращения заинтересованного лица за консультацией или способа доставки, указанного в письменном обращении заинтересованного лица в течение 30 дней со дня поступления запроса.</w:t>
      </w:r>
    </w:p>
    <w:p w:rsidR="009E3D06" w:rsidRPr="00D65090" w:rsidRDefault="009E3D06" w:rsidP="009E3D06">
      <w:pPr>
        <w:pStyle w:val="17"/>
        <w:shd w:val="clear" w:color="auto" w:fill="auto"/>
        <w:tabs>
          <w:tab w:val="left" w:pos="1407"/>
        </w:tabs>
        <w:spacing w:before="0"/>
        <w:ind w:left="20" w:right="20" w:firstLine="720"/>
        <w:rPr>
          <w:sz w:val="28"/>
          <w:szCs w:val="28"/>
        </w:rPr>
      </w:pPr>
      <w:r w:rsidRPr="00D65090">
        <w:rPr>
          <w:sz w:val="28"/>
          <w:szCs w:val="28"/>
        </w:rPr>
        <w:t xml:space="preserve">  1.10.С момента приема заявления заявитель имеет право на получение сведений о ходе исполнения муниципальной услуги по телефону, посредством электронной почты или на личном приеме в порядке, указанном в пункте 1.4 настоящего Административного регламента.</w:t>
      </w:r>
    </w:p>
    <w:p w:rsidR="009E3D06" w:rsidRPr="00D65090" w:rsidRDefault="009E3D06" w:rsidP="009E3D06">
      <w:pPr>
        <w:pStyle w:val="17"/>
        <w:shd w:val="clear" w:color="auto" w:fill="auto"/>
        <w:tabs>
          <w:tab w:val="left" w:pos="1455"/>
        </w:tabs>
        <w:spacing w:before="0"/>
        <w:ind w:left="20" w:right="20" w:firstLine="720"/>
        <w:rPr>
          <w:sz w:val="28"/>
          <w:szCs w:val="28"/>
        </w:rPr>
      </w:pPr>
      <w:r w:rsidRPr="00D65090">
        <w:rPr>
          <w:sz w:val="28"/>
          <w:szCs w:val="28"/>
        </w:rPr>
        <w:t xml:space="preserve"> 1.11.При ответах на телефонные звонки ответственные исполнители администрации МО-СП «____________» и МФЦ подробно и в вежливой (корректной) форме информируют обратившихся по интересующим их </w:t>
      </w:r>
      <w:r w:rsidRPr="00D65090">
        <w:rPr>
          <w:sz w:val="28"/>
          <w:szCs w:val="28"/>
        </w:rPr>
        <w:lastRenderedPageBreak/>
        <w:t>вопросам. Ответ на телефонный звонок должен начинаться с информации о наименовании организации, фамилии, имени, отчестве и должности специалиста, принявшего телефонный звонок.</w:t>
      </w:r>
    </w:p>
    <w:p w:rsidR="009E3D06" w:rsidRPr="00D65090" w:rsidRDefault="009E3D06" w:rsidP="009E3D06">
      <w:pPr>
        <w:pStyle w:val="17"/>
        <w:shd w:val="clear" w:color="auto" w:fill="auto"/>
        <w:tabs>
          <w:tab w:val="left" w:pos="1340"/>
        </w:tabs>
        <w:spacing w:before="0"/>
        <w:ind w:left="20" w:firstLine="720"/>
        <w:rPr>
          <w:sz w:val="28"/>
          <w:szCs w:val="28"/>
        </w:rPr>
      </w:pPr>
      <w:r w:rsidRPr="00D65090">
        <w:rPr>
          <w:sz w:val="28"/>
          <w:szCs w:val="28"/>
        </w:rPr>
        <w:t xml:space="preserve">     1.12.Рекомендуемое время для консультации по телефону — 5 минут.</w:t>
      </w:r>
    </w:p>
    <w:p w:rsidR="009E3D06" w:rsidRPr="00D65090" w:rsidRDefault="009E3D06" w:rsidP="009E3D06">
      <w:pPr>
        <w:pStyle w:val="17"/>
        <w:shd w:val="clear" w:color="auto" w:fill="auto"/>
        <w:tabs>
          <w:tab w:val="left" w:pos="1518"/>
        </w:tabs>
        <w:spacing w:before="0"/>
        <w:ind w:left="20" w:right="20" w:firstLine="720"/>
        <w:rPr>
          <w:sz w:val="28"/>
          <w:szCs w:val="28"/>
        </w:rPr>
      </w:pPr>
      <w:r w:rsidRPr="00D65090">
        <w:rPr>
          <w:sz w:val="28"/>
          <w:szCs w:val="28"/>
        </w:rPr>
        <w:t xml:space="preserve">   1.13.При невозможности ответственного исполнителя, принявшего звонок, самостоятельно ответить на поставленные вопросы телефонный звонок должен быть переадресован другому ответственному исполнителю или должен быть сообщен телефонный номер, по которому можно получить информацию.</w:t>
      </w:r>
    </w:p>
    <w:p w:rsidR="009E3D06" w:rsidRPr="00D65090" w:rsidRDefault="009E3D06" w:rsidP="009E3D06">
      <w:pPr>
        <w:pStyle w:val="17"/>
        <w:shd w:val="clear" w:color="auto" w:fill="auto"/>
        <w:tabs>
          <w:tab w:val="left" w:pos="1350"/>
        </w:tabs>
        <w:spacing w:before="0"/>
        <w:ind w:left="20" w:right="20" w:firstLine="720"/>
        <w:rPr>
          <w:sz w:val="28"/>
          <w:szCs w:val="28"/>
        </w:rPr>
      </w:pPr>
      <w:r w:rsidRPr="00D65090">
        <w:rPr>
          <w:sz w:val="28"/>
          <w:szCs w:val="28"/>
        </w:rPr>
        <w:t xml:space="preserve">  1.14.Во время разговора ответственный исполнитель должен произносить слова четко, не допускать разговоров с окружающими людьми. Не допускается прерывание разговора по причине поступления звонка на другой телефонный аппарат.</w:t>
      </w:r>
    </w:p>
    <w:p w:rsidR="009E3D06" w:rsidRPr="00D65090" w:rsidRDefault="009E3D06" w:rsidP="009E3D06">
      <w:pPr>
        <w:pStyle w:val="17"/>
        <w:shd w:val="clear" w:color="auto" w:fill="auto"/>
        <w:tabs>
          <w:tab w:val="left" w:pos="1378"/>
        </w:tabs>
        <w:spacing w:before="0"/>
        <w:ind w:left="20" w:right="20" w:firstLine="720"/>
        <w:rPr>
          <w:sz w:val="28"/>
          <w:szCs w:val="28"/>
        </w:rPr>
      </w:pPr>
      <w:r w:rsidRPr="00D65090">
        <w:rPr>
          <w:sz w:val="28"/>
          <w:szCs w:val="28"/>
        </w:rPr>
        <w:t xml:space="preserve">   1.15.Одновременное консультирование по телефону и прием документов не допускается.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1.16.Публичное письменное информирование осуществляется путем публикации информационных материалов на информационных стендах, а также на официальном сайте а</w:t>
      </w:r>
      <w:r w:rsidR="00BC520E">
        <w:rPr>
          <w:rFonts w:ascii="Times New Roman" w:hAnsi="Times New Roman" w:cs="Times New Roman"/>
          <w:sz w:val="28"/>
          <w:szCs w:val="28"/>
        </w:rPr>
        <w:t>дминистрации МО-СП «Дунда-Киретское</w:t>
      </w:r>
      <w:r w:rsidRPr="00D65090">
        <w:rPr>
          <w:rFonts w:ascii="Times New Roman" w:hAnsi="Times New Roman" w:cs="Times New Roman"/>
          <w:sz w:val="28"/>
          <w:szCs w:val="28"/>
        </w:rPr>
        <w:t>».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ab/>
      </w:r>
    </w:p>
    <w:p w:rsidR="009E3D06" w:rsidRPr="00D65090" w:rsidRDefault="009E3D06" w:rsidP="009E3D06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090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9E3D06" w:rsidRPr="00D65090" w:rsidRDefault="009E3D06" w:rsidP="009E3D06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9E3D06" w:rsidRPr="00D65090" w:rsidRDefault="009E3D06" w:rsidP="009E3D06">
      <w:pPr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2.1. Наименование Услуги:  Присвоение, изменение и аннулирование адресов на</w:t>
      </w:r>
      <w:r w:rsidR="00BC520E">
        <w:rPr>
          <w:rFonts w:ascii="Times New Roman" w:hAnsi="Times New Roman" w:cs="Times New Roman"/>
          <w:sz w:val="28"/>
          <w:szCs w:val="28"/>
        </w:rPr>
        <w:t xml:space="preserve"> территории  МО-СП «Дунда-Киретское</w:t>
      </w:r>
      <w:r w:rsidRPr="00D65090">
        <w:rPr>
          <w:rFonts w:ascii="Times New Roman" w:hAnsi="Times New Roman" w:cs="Times New Roman"/>
          <w:sz w:val="28"/>
          <w:szCs w:val="28"/>
        </w:rPr>
        <w:t>».</w:t>
      </w:r>
    </w:p>
    <w:p w:rsidR="009E3D06" w:rsidRPr="00D65090" w:rsidRDefault="009E3D06" w:rsidP="009E3D06">
      <w:pPr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 2.2. Услуга  предоставляется должностными лицами и специалистами Администрации:</w:t>
      </w:r>
    </w:p>
    <w:p w:rsidR="009E3D06" w:rsidRPr="00D65090" w:rsidRDefault="00BC520E" w:rsidP="009E3D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главой МО-СП «Дунда-Киретское</w:t>
      </w:r>
      <w:r w:rsidR="009E3D06" w:rsidRPr="00D65090">
        <w:rPr>
          <w:rFonts w:ascii="Times New Roman" w:hAnsi="Times New Roman" w:cs="Times New Roman"/>
          <w:sz w:val="28"/>
          <w:szCs w:val="28"/>
        </w:rPr>
        <w:t>»;</w:t>
      </w:r>
    </w:p>
    <w:p w:rsidR="009E3D06" w:rsidRPr="00D65090" w:rsidRDefault="009E3D06" w:rsidP="009E3D06">
      <w:pPr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специалистом, осуществляющим прием, регистрацию заявлений граждан;</w:t>
      </w:r>
    </w:p>
    <w:p w:rsidR="009E3D06" w:rsidRPr="00D65090" w:rsidRDefault="009E3D06" w:rsidP="009E3D06">
      <w:pPr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специалистом, осуществляющим подготовку соответствующих документов.</w:t>
      </w:r>
    </w:p>
    <w:p w:rsidR="009E3D06" w:rsidRPr="00D65090" w:rsidRDefault="009E3D06" w:rsidP="009E3D06">
      <w:pPr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-специалистами МФЦ.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2.3. Результатом предоставления Услуги является выдача постановления о присвоение, изменение и аннулирование адресов н</w:t>
      </w:r>
      <w:r w:rsidR="00BC520E">
        <w:rPr>
          <w:rFonts w:ascii="Times New Roman" w:hAnsi="Times New Roman" w:cs="Times New Roman"/>
          <w:sz w:val="28"/>
          <w:szCs w:val="28"/>
        </w:rPr>
        <w:t>а территории МО-СП «дунда-Киретское</w:t>
      </w:r>
      <w:r w:rsidRPr="00D65090">
        <w:rPr>
          <w:rFonts w:ascii="Times New Roman" w:hAnsi="Times New Roman" w:cs="Times New Roman"/>
          <w:sz w:val="28"/>
          <w:szCs w:val="28"/>
        </w:rPr>
        <w:t>» .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2.4. Срок предоставления Услуги не может превышать восемнадцати дней со дня подачи заявки и документов, указанных в пункте 2.7 настоящего Регламента</w:t>
      </w:r>
    </w:p>
    <w:p w:rsidR="009E3D06" w:rsidRPr="00D65090" w:rsidRDefault="009E3D06" w:rsidP="009E3D0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2.5.  В случае представления Заявителем документов, необходимых в </w:t>
      </w:r>
      <w:r w:rsidRPr="00D65090">
        <w:rPr>
          <w:rFonts w:ascii="Times New Roman" w:hAnsi="Times New Roman" w:cs="Times New Roman"/>
          <w:sz w:val="28"/>
          <w:szCs w:val="28"/>
        </w:rPr>
        <w:lastRenderedPageBreak/>
        <w:t>соответствии с нормативными правовыми актами для предоставления муниципальной услуги, через МФЦ срок принятия постановления о присвоение, изменение и аннулирование адресов исчисляется со дня передачи МФЦ таких документов в Администрацию.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2.6. Предоставление Услуги осуществляется в соответствии со следующими нормативно-правовыми актами:</w:t>
      </w:r>
    </w:p>
    <w:p w:rsidR="009E3D06" w:rsidRPr="00D65090" w:rsidRDefault="009E3D06" w:rsidP="009E3D06">
      <w:pPr>
        <w:suppressAutoHyphens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</w:t>
      </w:r>
      <w:r w:rsidRPr="00D65090">
        <w:rPr>
          <w:rFonts w:ascii="Times New Roman" w:hAnsi="Times New Roman" w:cs="Times New Roman"/>
          <w:color w:val="000000"/>
          <w:sz w:val="28"/>
          <w:szCs w:val="28"/>
        </w:rPr>
        <w:t xml:space="preserve"> Жилищный кодекс Российской Федерации  от 22.12.2004 года № 188-ФЗ;</w:t>
      </w:r>
    </w:p>
    <w:p w:rsidR="009E3D06" w:rsidRPr="00D65090" w:rsidRDefault="009E3D06" w:rsidP="009E3D06">
      <w:pPr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</w:t>
      </w:r>
      <w:r w:rsidRPr="00D65090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Федеральный закон Российской Федерации от 21.07.1997 № 122-ФЗ "О государственной регистрации прав на недвижимое имущество и сделок с ним";</w:t>
      </w:r>
    </w:p>
    <w:p w:rsidR="009E3D06" w:rsidRPr="00D65090" w:rsidRDefault="009E3D06" w:rsidP="009E3D06">
      <w:pPr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D65090">
        <w:rPr>
          <w:rFonts w:ascii="Times New Roman" w:hAnsi="Times New Roman" w:cs="Times New Roman"/>
          <w:color w:val="000000"/>
          <w:sz w:val="28"/>
          <w:szCs w:val="28"/>
        </w:rPr>
        <w:t>- Федеральный закон Российской Федерации от 04.10.2003 г. № 131-ФЗ "Об общих принципах организации местного самоуправления в Российской Федерации»;</w:t>
      </w:r>
    </w:p>
    <w:p w:rsidR="009E3D06" w:rsidRPr="00D65090" w:rsidRDefault="009E3D06" w:rsidP="009E3D06">
      <w:pPr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D65090">
        <w:rPr>
          <w:rFonts w:ascii="Times New Roman" w:hAnsi="Times New Roman" w:cs="Times New Roman"/>
          <w:color w:val="000000"/>
          <w:sz w:val="28"/>
          <w:szCs w:val="28"/>
        </w:rPr>
        <w:t>- Федеральный закон от 02.05.2006 № 59-ФЗ "О порядке рассмотрения обращений граждан Российской Федерации";</w:t>
      </w:r>
    </w:p>
    <w:p w:rsidR="009E3D06" w:rsidRPr="00D65090" w:rsidRDefault="009E3D06" w:rsidP="009E3D06">
      <w:pPr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D65090">
        <w:rPr>
          <w:rFonts w:ascii="Times New Roman" w:hAnsi="Times New Roman" w:cs="Times New Roman"/>
          <w:color w:val="000000"/>
          <w:sz w:val="28"/>
          <w:szCs w:val="28"/>
        </w:rPr>
        <w:t>- Федеральный закон от 27.07.2006 № 149-ФЗ "Об информации, информационных технологиях и о защите информации";</w:t>
      </w:r>
    </w:p>
    <w:p w:rsidR="009E3D06" w:rsidRPr="00D65090" w:rsidRDefault="009E3D06" w:rsidP="009E3D06">
      <w:pPr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D65090">
        <w:rPr>
          <w:rFonts w:ascii="Times New Roman" w:hAnsi="Times New Roman" w:cs="Times New Roman"/>
          <w:color w:val="000000"/>
          <w:sz w:val="28"/>
          <w:szCs w:val="28"/>
        </w:rPr>
        <w:t>- Федеральный закон от 24.07.2007 г. № 221-ФЗ "О государственном кадастре недвижимости;</w:t>
      </w:r>
    </w:p>
    <w:p w:rsidR="009E3D06" w:rsidRPr="00D65090" w:rsidRDefault="009E3D06" w:rsidP="009E3D06">
      <w:pPr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D65090">
        <w:rPr>
          <w:rFonts w:ascii="Times New Roman" w:hAnsi="Times New Roman" w:cs="Times New Roman"/>
          <w:color w:val="000000"/>
          <w:sz w:val="28"/>
          <w:szCs w:val="28"/>
        </w:rPr>
        <w:t>- Федеральный закон от 27.07.2010 № 210-ФЗ "Об организации предоставления государственных и муниципальных услуг";</w:t>
      </w:r>
    </w:p>
    <w:p w:rsidR="009E3D06" w:rsidRPr="00D65090" w:rsidRDefault="009E3D06" w:rsidP="009E3D06">
      <w:pPr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D65090">
        <w:rPr>
          <w:rFonts w:ascii="Times New Roman" w:hAnsi="Times New Roman" w:cs="Times New Roman"/>
          <w:color w:val="000000"/>
          <w:sz w:val="28"/>
          <w:szCs w:val="28"/>
        </w:rPr>
        <w:t>- Указ Президента Российской Федерации от 06.03.1997 № 188 "Об утверждении перечня сведений конфиденциального характера";</w:t>
      </w:r>
    </w:p>
    <w:p w:rsidR="009E3D06" w:rsidRPr="00D65090" w:rsidRDefault="009E3D06" w:rsidP="009E3D06">
      <w:pPr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D65090">
        <w:rPr>
          <w:rFonts w:ascii="Times New Roman" w:hAnsi="Times New Roman" w:cs="Times New Roman"/>
          <w:color w:val="000000"/>
          <w:sz w:val="28"/>
          <w:szCs w:val="28"/>
        </w:rPr>
        <w:t xml:space="preserve">- Постановление Правительства Российской Федерации </w:t>
      </w:r>
      <w:r w:rsidRPr="00D65090">
        <w:rPr>
          <w:rFonts w:ascii="Times New Roman" w:hAnsi="Times New Roman" w:cs="Times New Roman"/>
          <w:sz w:val="28"/>
          <w:szCs w:val="28"/>
        </w:rPr>
        <w:t xml:space="preserve">от 19.11.2014 г,    №1221 «Об утверждении Правил присвоения , изменения и аннулирования адресов»,  </w:t>
      </w:r>
    </w:p>
    <w:p w:rsidR="009E3D06" w:rsidRPr="00D65090" w:rsidRDefault="009E3D06" w:rsidP="009E3D06">
      <w:pPr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D65090">
        <w:rPr>
          <w:rFonts w:ascii="Times New Roman" w:hAnsi="Times New Roman" w:cs="Times New Roman"/>
          <w:color w:val="000000"/>
          <w:sz w:val="28"/>
          <w:szCs w:val="28"/>
        </w:rPr>
        <w:t xml:space="preserve"> -Постановление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</w:p>
    <w:p w:rsidR="009E3D06" w:rsidRPr="00D65090" w:rsidRDefault="009E3D06" w:rsidP="009E3D06">
      <w:pPr>
        <w:suppressAutoHyphens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color w:val="000000"/>
          <w:sz w:val="28"/>
          <w:szCs w:val="28"/>
        </w:rPr>
        <w:t>- Решен</w:t>
      </w:r>
      <w:r w:rsidR="00BC520E">
        <w:rPr>
          <w:rFonts w:ascii="Times New Roman" w:hAnsi="Times New Roman" w:cs="Times New Roman"/>
          <w:color w:val="000000"/>
          <w:sz w:val="28"/>
          <w:szCs w:val="28"/>
        </w:rPr>
        <w:t xml:space="preserve">ие Совета депутатов МО-СП «Дунда-Киретское» от </w:t>
      </w:r>
      <w:r w:rsidR="009F737F">
        <w:rPr>
          <w:rFonts w:ascii="Times New Roman" w:hAnsi="Times New Roman" w:cs="Times New Roman"/>
          <w:color w:val="000000"/>
          <w:sz w:val="28"/>
          <w:szCs w:val="28"/>
        </w:rPr>
        <w:t>28.12.2012 г</w:t>
      </w:r>
      <w:r w:rsidRPr="00D65090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9F737F">
        <w:rPr>
          <w:rFonts w:ascii="Times New Roman" w:hAnsi="Times New Roman" w:cs="Times New Roman"/>
          <w:color w:val="000000"/>
          <w:sz w:val="28"/>
          <w:szCs w:val="28"/>
        </w:rPr>
        <w:t>281</w:t>
      </w:r>
      <w:r w:rsidRPr="00D65090">
        <w:rPr>
          <w:rFonts w:ascii="Times New Roman" w:hAnsi="Times New Roman" w:cs="Times New Roman"/>
          <w:color w:val="000000"/>
          <w:sz w:val="28"/>
          <w:szCs w:val="28"/>
        </w:rPr>
        <w:t xml:space="preserve">  "Об утверждении Правил землепользования и застройки </w:t>
      </w:r>
      <w:r w:rsidRPr="00D65090">
        <w:rPr>
          <w:rFonts w:ascii="Times New Roman" w:hAnsi="Times New Roman" w:cs="Times New Roman"/>
          <w:sz w:val="28"/>
          <w:szCs w:val="28"/>
        </w:rPr>
        <w:t>МО-СП «</w:t>
      </w:r>
      <w:r w:rsidR="00BC520E">
        <w:rPr>
          <w:rFonts w:ascii="Times New Roman" w:hAnsi="Times New Roman" w:cs="Times New Roman"/>
          <w:sz w:val="28"/>
          <w:szCs w:val="28"/>
        </w:rPr>
        <w:t>Дунда-</w:t>
      </w:r>
      <w:r w:rsidR="00BC520E">
        <w:rPr>
          <w:rFonts w:ascii="Times New Roman" w:hAnsi="Times New Roman" w:cs="Times New Roman"/>
          <w:sz w:val="28"/>
          <w:szCs w:val="28"/>
        </w:rPr>
        <w:lastRenderedPageBreak/>
        <w:t>Киретское</w:t>
      </w:r>
      <w:r w:rsidRPr="00D65090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9E3D06" w:rsidRPr="00D65090" w:rsidRDefault="009E3D06" w:rsidP="009E3D06">
      <w:pPr>
        <w:pStyle w:val="ConsPlusNormal"/>
        <w:widowControl/>
        <w:spacing w:before="12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2.7. Документы, необходимые и обязательные для получения Услуги, предоставляемые  заявителем: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ab/>
        <w:t xml:space="preserve">1) Заявление о присвоении изменении или аннулировании адресов </w:t>
      </w:r>
      <w:r w:rsidR="009F737F">
        <w:rPr>
          <w:rFonts w:ascii="Times New Roman" w:hAnsi="Times New Roman" w:cs="Times New Roman"/>
          <w:sz w:val="28"/>
          <w:szCs w:val="28"/>
        </w:rPr>
        <w:t>на территории МО-СП «Дунда-Киретское</w:t>
      </w:r>
      <w:r w:rsidRPr="00D65090">
        <w:rPr>
          <w:rFonts w:ascii="Times New Roman" w:hAnsi="Times New Roman" w:cs="Times New Roman"/>
          <w:sz w:val="28"/>
          <w:szCs w:val="28"/>
        </w:rPr>
        <w:t>» (далее –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а) право хозяйственного ведения;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б) право оперативного управления;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в) право пожизненно наследуемого владения;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г) право постоянного (бессрочного) пользования.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9E3D06" w:rsidRPr="00D65090" w:rsidRDefault="009E3D06" w:rsidP="009E3D06">
      <w:pPr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  - Заявление представляется заявителем (представителем заявителя) в Администрацию  или МФЦ по месту нахождения объекта адресации.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Заявление подписывается заявителем либо представителем заявителя.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ab/>
        <w:t>2)Документ, удостоверяющий личность заявителя (заявителей), являющегося физическим лицом, либо личность представителя физического или юридического лица: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ab/>
        <w:t>- паспорт гражданина РФ;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ab/>
        <w:t>- разрешение на временное проживание;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lastRenderedPageBreak/>
        <w:tab/>
        <w:t>- удостоверение беженца;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ab/>
        <w:t>-паспорт иностранного гражданина (национальный паспорт или национальный заграничный паспорт) или иной документ, установленный федеральным законом или признаваемый в соответствии с международным договором РФ в качестве документа, удостоверяющего личность иностранного гражданина для иностранных граждан, если они постоянно проживают на территории РФ;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     -свидетельство о государственной регистрации физического лица в качестве индивидуального предпринимателя (для индивидуальных предпринимателей);</w:t>
      </w:r>
    </w:p>
    <w:p w:rsidR="009E3D06" w:rsidRPr="00D65090" w:rsidRDefault="009E3D06" w:rsidP="009E3D06">
      <w:pPr>
        <w:suppressAutoHyphens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-свидетельство о государственной регистрации юридического лица (для юридических лиц);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3) К заявлению прилагаются следующие документы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а) правоустанавливающие и (или) правоудостоверяющие документы на объект (объекты) адресации;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д) кадастровый паспорт объекта адресации (в случае присвоения адреса объекту адресации, поставленному на кадастровый учет);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lastRenderedPageBreak/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з) кадастровая выписка об объекте недвижимости, который снят с учета (в случае аннулирования адреса объекта адресации по основаниям, указанным в </w:t>
      </w:r>
      <w:hyperlink w:anchor="Par71" w:history="1">
        <w:r w:rsidRPr="00D65090">
          <w:rPr>
            <w:rStyle w:val="a3"/>
            <w:rFonts w:ascii="Times New Roman" w:hAnsi="Times New Roman" w:cs="Times New Roman"/>
            <w:sz w:val="28"/>
            <w:szCs w:val="28"/>
          </w:rPr>
          <w:t>случае</w:t>
        </w:r>
      </w:hyperlink>
      <w:r w:rsidRPr="00D65090">
        <w:rPr>
          <w:rFonts w:ascii="Times New Roman" w:hAnsi="Times New Roman" w:cs="Times New Roman"/>
          <w:sz w:val="28"/>
          <w:szCs w:val="28"/>
        </w:rPr>
        <w:t xml:space="preserve"> прекращения существования объекта адресации;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случае  отказа в осуществлении кадастрового учета объекта адресации 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 2.8. В соответствии с Федеральным законом от 27 июля 2010 года № 210-ФЗ  Администрация запрашивает документы, указанные в п</w:t>
      </w:r>
      <w:hyperlink w:anchor="Par132" w:history="1">
        <w:r w:rsidRPr="00D65090">
          <w:rPr>
            <w:rStyle w:val="a3"/>
            <w:rFonts w:ascii="Times New Roman" w:hAnsi="Times New Roman" w:cs="Times New Roman"/>
            <w:sz w:val="28"/>
            <w:szCs w:val="28"/>
          </w:rPr>
          <w:t>. 3),</w:t>
        </w:r>
      </w:hyperlink>
      <w:r w:rsidRPr="00D65090">
        <w:rPr>
          <w:rFonts w:ascii="Times New Roman" w:hAnsi="Times New Roman" w:cs="Times New Roman"/>
          <w:sz w:val="28"/>
          <w:szCs w:val="28"/>
        </w:rPr>
        <w:t xml:space="preserve"> п. 2.7 настоящего Регламента,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Заявители (представители заявителя) при подаче заявления вправе приложить к нему документы, указанные в </w:t>
      </w:r>
      <w:hyperlink w:anchor="Par132" w:history="1">
        <w:r w:rsidRPr="00D65090">
          <w:rPr>
            <w:rStyle w:val="a3"/>
            <w:rFonts w:ascii="Times New Roman" w:hAnsi="Times New Roman" w:cs="Times New Roman"/>
            <w:sz w:val="28"/>
            <w:szCs w:val="28"/>
          </w:rPr>
          <w:t>пункте 3,</w:t>
        </w:r>
      </w:hyperlink>
      <w:r w:rsidRPr="00D65090">
        <w:rPr>
          <w:rFonts w:ascii="Times New Roman" w:hAnsi="Times New Roman" w:cs="Times New Roman"/>
          <w:sz w:val="28"/>
          <w:szCs w:val="28"/>
        </w:rPr>
        <w:t xml:space="preserve"> раздела 2.7 настоящего Регламента,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ar132" w:history="1">
        <w:r w:rsidRPr="00D65090">
          <w:rPr>
            <w:rStyle w:val="a3"/>
            <w:rFonts w:ascii="Times New Roman" w:hAnsi="Times New Roman" w:cs="Times New Roman"/>
            <w:sz w:val="28"/>
            <w:szCs w:val="28"/>
          </w:rPr>
          <w:t>п. 3),</w:t>
        </w:r>
      </w:hyperlink>
      <w:r w:rsidRPr="00D65090">
        <w:rPr>
          <w:rFonts w:ascii="Times New Roman" w:hAnsi="Times New Roman" w:cs="Times New Roman"/>
          <w:sz w:val="28"/>
          <w:szCs w:val="28"/>
        </w:rPr>
        <w:t xml:space="preserve"> п.2.7 настоящего Регламента,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ab/>
        <w:t>2.9. Основания для отказа в приеме Заявления и документов, необходимых для предоставления Услуги:</w:t>
      </w:r>
    </w:p>
    <w:p w:rsidR="009E3D06" w:rsidRPr="00D65090" w:rsidRDefault="009E3D06" w:rsidP="009E3D06">
      <w:pPr>
        <w:suppressAutoHyphens/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- </w:t>
      </w:r>
      <w:r w:rsidRPr="00D65090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D65090">
        <w:rPr>
          <w:rFonts w:ascii="Times New Roman" w:hAnsi="Times New Roman" w:cs="Times New Roman"/>
          <w:sz w:val="28"/>
          <w:szCs w:val="28"/>
        </w:rPr>
        <w:t>Заявлении</w:t>
      </w:r>
      <w:r w:rsidRPr="00D65090">
        <w:rPr>
          <w:rFonts w:ascii="Times New Roman" w:hAnsi="Times New Roman" w:cs="Times New Roman"/>
          <w:bCs/>
          <w:sz w:val="28"/>
          <w:szCs w:val="28"/>
        </w:rPr>
        <w:t xml:space="preserve"> не указаны: полные фамилия, имя и отчество гражданина,  направившего </w:t>
      </w:r>
      <w:r w:rsidRPr="00D65090">
        <w:rPr>
          <w:rFonts w:ascii="Times New Roman" w:hAnsi="Times New Roman" w:cs="Times New Roman"/>
          <w:sz w:val="28"/>
          <w:szCs w:val="28"/>
        </w:rPr>
        <w:t>Заявление</w:t>
      </w:r>
      <w:r w:rsidRPr="00D65090">
        <w:rPr>
          <w:rFonts w:ascii="Times New Roman" w:hAnsi="Times New Roman" w:cs="Times New Roman"/>
          <w:bCs/>
          <w:sz w:val="28"/>
          <w:szCs w:val="28"/>
        </w:rPr>
        <w:t xml:space="preserve">, ОГРН и ИНН юридического лица,  почтовый адрес, </w:t>
      </w:r>
      <w:r w:rsidRPr="00D65090">
        <w:rPr>
          <w:rFonts w:ascii="Times New Roman" w:hAnsi="Times New Roman" w:cs="Times New Roman"/>
          <w:bCs/>
          <w:sz w:val="28"/>
          <w:szCs w:val="28"/>
        </w:rPr>
        <w:lastRenderedPageBreak/>
        <w:t>по которому должен быть направлен ответ;</w:t>
      </w:r>
    </w:p>
    <w:p w:rsidR="009E3D06" w:rsidRPr="00D65090" w:rsidRDefault="009E3D06" w:rsidP="009E3D06">
      <w:pPr>
        <w:suppressAutoHyphens/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заявление</w:t>
      </w:r>
      <w:r w:rsidRPr="00D65090">
        <w:rPr>
          <w:rFonts w:ascii="Times New Roman" w:hAnsi="Times New Roman" w:cs="Times New Roman"/>
          <w:bCs/>
          <w:sz w:val="28"/>
          <w:szCs w:val="28"/>
        </w:rPr>
        <w:t xml:space="preserve"> и прилагаемые документы</w:t>
      </w:r>
      <w:r w:rsidRPr="00D65090">
        <w:rPr>
          <w:rFonts w:ascii="Times New Roman" w:hAnsi="Times New Roman" w:cs="Times New Roman"/>
          <w:sz w:val="28"/>
          <w:szCs w:val="28"/>
        </w:rPr>
        <w:t xml:space="preserve"> подаются ненадлежащим заявителем;  </w:t>
      </w:r>
    </w:p>
    <w:p w:rsidR="009E3D06" w:rsidRPr="00D65090" w:rsidRDefault="009E3D06" w:rsidP="009E3D06">
      <w:pPr>
        <w:suppressAutoHyphens/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представителем заявителя не представлена оформленная в установленном порядке доверенность на осуществление действий;</w:t>
      </w:r>
    </w:p>
    <w:p w:rsidR="009E3D06" w:rsidRPr="00D65090" w:rsidRDefault="009E3D06" w:rsidP="009E3D06">
      <w:pPr>
        <w:suppressAutoHyphens/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-    </w:t>
      </w:r>
      <w:r w:rsidRPr="00D65090">
        <w:rPr>
          <w:rFonts w:ascii="Times New Roman" w:hAnsi="Times New Roman" w:cs="Times New Roman"/>
          <w:bCs/>
          <w:sz w:val="28"/>
          <w:szCs w:val="28"/>
        </w:rPr>
        <w:t xml:space="preserve">текст </w:t>
      </w:r>
      <w:r w:rsidRPr="00D65090">
        <w:rPr>
          <w:rFonts w:ascii="Times New Roman" w:hAnsi="Times New Roman" w:cs="Times New Roman"/>
          <w:sz w:val="28"/>
          <w:szCs w:val="28"/>
        </w:rPr>
        <w:t>Заявления</w:t>
      </w:r>
      <w:r w:rsidRPr="00D65090">
        <w:rPr>
          <w:rFonts w:ascii="Times New Roman" w:hAnsi="Times New Roman" w:cs="Times New Roman"/>
          <w:bCs/>
          <w:sz w:val="28"/>
          <w:szCs w:val="28"/>
        </w:rPr>
        <w:t xml:space="preserve"> не поддается прочтению;</w:t>
      </w:r>
    </w:p>
    <w:p w:rsidR="009E3D06" w:rsidRPr="00D65090" w:rsidRDefault="009E3D06" w:rsidP="009E3D06">
      <w:pPr>
        <w:suppressAutoHyphens/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  представлены не все документы, указанные в п.1),2) п. 2.7. настоящего Регламента или их оформление не соответствует предъявляемым требованиям.</w:t>
      </w:r>
    </w:p>
    <w:p w:rsidR="009E3D06" w:rsidRPr="00D65090" w:rsidRDefault="009E3D06" w:rsidP="009E3D06">
      <w:pPr>
        <w:suppressAutoHyphens/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Отсутствие документов, в соответствии с п.3) п. 2.7,  не является отказом в приеме  и регистрации документов.</w:t>
      </w:r>
    </w:p>
    <w:p w:rsidR="009E3D06" w:rsidRPr="00D65090" w:rsidRDefault="009E3D06" w:rsidP="009E3D06">
      <w:pPr>
        <w:suppressAutoHyphens/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2.10. Отказ  в предоставлении Услуги</w:t>
      </w:r>
      <w:r w:rsidRPr="00D65090">
        <w:rPr>
          <w:rFonts w:ascii="Times New Roman" w:hAnsi="Times New Roman" w:cs="Times New Roman"/>
          <w:color w:val="000000"/>
          <w:sz w:val="28"/>
          <w:szCs w:val="28"/>
        </w:rPr>
        <w:t xml:space="preserve"> допускается в случае, если: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1) с заявлением о присвоении объекту адресации адреса обратилось лицо, не указанное в п.1),2) п. 2.7. настоящего Регламента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2)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3)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4) отсутствуют случаи и условия для присвоения объекту адресации адреса или аннулирования его адреса.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2.11.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2.10 Регламента, являющиеся основанием для принятия такого решения.</w:t>
      </w:r>
    </w:p>
    <w:p w:rsidR="009E3D06" w:rsidRPr="00D65090" w:rsidRDefault="009E3D06" w:rsidP="009E3D06">
      <w:pPr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2.12.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9E3D06" w:rsidRPr="00D65090" w:rsidRDefault="009E3D06" w:rsidP="009E3D06">
      <w:pPr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2.13.  Услуга предоставляется бесплатно.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2.14. Показатели доступности и качества Услуги.</w:t>
      </w:r>
    </w:p>
    <w:p w:rsidR="009E3D06" w:rsidRPr="00D65090" w:rsidRDefault="009E3D06" w:rsidP="009E3D06">
      <w:pPr>
        <w:suppressAutoHyphens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lastRenderedPageBreak/>
        <w:t>1) Показателями доступности предоставления Услуги являются: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  транспортная доступность места предоставления Услуги;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обеспечение беспрепятственного доступа инвалидов к помещению, в котором предоставляется Услуга.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обеспечение возможности направления запроса в Администрацию по электронной почте;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размещение информации о порядке предоставления Услуги в сети Интернет;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обеспечение предоставления Услуги с использованием возможностей Единого портала государственных и муниципальных услуг.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2) Качество предоставления Услуги определяется: 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получением Услуги своевременно и в соответствии со стандартом ее предоставления;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получением полной, актуальной и достоверной информации, в том числе в электронной форме, о ходе предоставления Услуги;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минимизацией количества и сокращением сроков вынужденных взаимодействий заявителей с участниками процесса предоставления Услуги в ходе ее предоставления - количество вынужденных взаимодействий заявителя с Администрацией должно быть не более двух (при подаче заявки с прилагаемыми документами и при получении результата Услуги);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отсутствием жалоб со стороны потребителей Услуги на нарушение требований стандарта ее предоставления.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2.15. Особенности предоставления Услуги в электронной форме.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С целью повышения эффективности деятельности по предоставлению Услуги, обеспечения ее открытости в части порядка, хода и качества предоставления, Услуга может предоставляться в электронной форме (при наличии технических возможностей).</w:t>
      </w:r>
    </w:p>
    <w:p w:rsidR="009E3D06" w:rsidRPr="00D65090" w:rsidRDefault="009E3D06" w:rsidP="009E3D06">
      <w:pPr>
        <w:suppressAutoHyphens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В этом случае ее предоставление имеет следующие особенности:</w:t>
      </w:r>
    </w:p>
    <w:p w:rsidR="009E3D06" w:rsidRPr="00D65090" w:rsidRDefault="009E3D06" w:rsidP="009E3D06">
      <w:pPr>
        <w:suppressAutoHyphens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предоставление информации заявителям и обеспечение их доступа к сведениям об Услуге осуществляется посредством размещения их на официальном Интернет-сайте а</w:t>
      </w:r>
      <w:r w:rsidR="009F737F">
        <w:rPr>
          <w:rFonts w:ascii="Times New Roman" w:hAnsi="Times New Roman" w:cs="Times New Roman"/>
          <w:sz w:val="28"/>
          <w:szCs w:val="28"/>
        </w:rPr>
        <w:t>дминистрации МО-СП «Дунда-Киретское</w:t>
      </w:r>
      <w:r w:rsidRPr="00D65090">
        <w:rPr>
          <w:rFonts w:ascii="Times New Roman" w:hAnsi="Times New Roman" w:cs="Times New Roman"/>
          <w:sz w:val="28"/>
          <w:szCs w:val="28"/>
        </w:rPr>
        <w:t xml:space="preserve">», на Едином Интернет - и на Едином портале государственных и муниципальных </w:t>
      </w:r>
      <w:r w:rsidRPr="00D65090">
        <w:rPr>
          <w:rFonts w:ascii="Times New Roman" w:hAnsi="Times New Roman" w:cs="Times New Roman"/>
          <w:sz w:val="28"/>
          <w:szCs w:val="28"/>
        </w:rPr>
        <w:lastRenderedPageBreak/>
        <w:t>услуг (функций);</w:t>
      </w:r>
    </w:p>
    <w:p w:rsidR="009E3D06" w:rsidRPr="00D65090" w:rsidRDefault="009E3D06" w:rsidP="009E3D06">
      <w:pPr>
        <w:suppressAutoHyphens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обеспечение возможности подачи заявителем запроса и иных документов, необходимых для предоставления Услуги, приема таких запросов и документов, а также направления ответов  по электронной почте или через Единый портал государственных и муниципальных услуг (функций);</w:t>
      </w:r>
    </w:p>
    <w:p w:rsidR="009E3D06" w:rsidRPr="00D65090" w:rsidRDefault="009E3D06" w:rsidP="009E3D06">
      <w:pPr>
        <w:suppressAutoHyphens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обеспечение с помощью средств электронной связи (электронной почты, Единого портала государственных и муниципальных услуг (функций) возможности получения заявителем сведений о ходе выполнения его запроса о предоставлении Услуги.</w:t>
      </w:r>
    </w:p>
    <w:p w:rsidR="009E3D06" w:rsidRPr="00D65090" w:rsidRDefault="009E3D06" w:rsidP="009E3D06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получение заявителем (представителем заявителя) результата предоставления муниципальной услуги в электронной форме.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D06" w:rsidRPr="00D65090" w:rsidRDefault="009E3D06" w:rsidP="009E3D06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090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9E3D06" w:rsidRPr="00D65090" w:rsidRDefault="009E3D06" w:rsidP="009E3D06">
      <w:pPr>
        <w:suppressAutoHyphens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      Процесс предоставления Услуги включает следующие процедуры: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прием и регистрация Заявления и прилагаемых к нему документов, выдача расписки в получении документов заявителю;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проверка содержания представленных заявителем документов,  направление запросов в органы, участвующие в предоставлении Услуги, и формирование полного пакета документов;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- рассмотрение документов,    </w:t>
      </w:r>
      <w:r w:rsidRPr="00D650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подготовка проекта постановления Администрации </w:t>
      </w:r>
      <w:r w:rsidRPr="00D65090">
        <w:rPr>
          <w:rFonts w:ascii="Times New Roman" w:hAnsi="Times New Roman" w:cs="Times New Roman"/>
          <w:sz w:val="28"/>
          <w:szCs w:val="28"/>
        </w:rPr>
        <w:t>о присвоение, изменение и аннулирование адресов н</w:t>
      </w:r>
      <w:r w:rsidR="009F737F">
        <w:rPr>
          <w:rFonts w:ascii="Times New Roman" w:hAnsi="Times New Roman" w:cs="Times New Roman"/>
          <w:sz w:val="28"/>
          <w:szCs w:val="28"/>
        </w:rPr>
        <w:t>а территории МО-СП «Дунда-Киретское</w:t>
      </w:r>
      <w:r w:rsidRPr="00D65090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 подписание и регистрация постановления Администрации,  выдача его заявителю.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3.1  Прием и регистрация Заявления и прилагаемых к нему документов, выдача расписки в получении документов заявителю.</w:t>
      </w:r>
    </w:p>
    <w:p w:rsidR="009E3D06" w:rsidRPr="00D65090" w:rsidRDefault="009E3D06" w:rsidP="009E3D0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Основанием для начала выполнения данной процедуры является письменное Заявление (согласно утвержденной формы приложение №1) с приложением пакета документов,  указанных  в пункте п.3),п.2.7. настоящего административного регламента. Отсутствие документов,  в соответствии с  п. 2.8.  не является отказом в приеме  и регистрации документов </w:t>
      </w:r>
    </w:p>
    <w:p w:rsidR="009E3D06" w:rsidRPr="00D65090" w:rsidRDefault="009E3D06" w:rsidP="009E3D0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Подача документов может осуществляется:</w:t>
      </w:r>
    </w:p>
    <w:p w:rsidR="009E3D06" w:rsidRPr="00D65090" w:rsidRDefault="009E3D06" w:rsidP="009E3D0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при личном обращении заявителя;</w:t>
      </w:r>
    </w:p>
    <w:p w:rsidR="009E3D06" w:rsidRPr="00D65090" w:rsidRDefault="009E3D06" w:rsidP="009E3D0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- путем почтового отправления; </w:t>
      </w:r>
    </w:p>
    <w:p w:rsidR="009E3D06" w:rsidRPr="00D65090" w:rsidRDefault="009E3D06" w:rsidP="009E3D0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lastRenderedPageBreak/>
        <w:t>- по сети Интернет через Единый портал государственных и муниципальных услуг;</w:t>
      </w:r>
    </w:p>
    <w:p w:rsidR="009E3D06" w:rsidRPr="00D65090" w:rsidRDefault="009E3D06" w:rsidP="009E3D0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посредством электронной почты;</w:t>
      </w:r>
    </w:p>
    <w:p w:rsidR="009E3D06" w:rsidRPr="00D65090" w:rsidRDefault="009E3D06" w:rsidP="009E3D0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</w:t>
      </w:r>
      <w:r w:rsidRPr="00D650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посредством  оказания услуг МФЦ.</w:t>
      </w:r>
    </w:p>
    <w:p w:rsidR="009E3D06" w:rsidRPr="00D65090" w:rsidRDefault="009E3D06" w:rsidP="009E3D06">
      <w:pPr>
        <w:suppressAutoHyphens/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 и прилагаемых к ней документов  при личном обращении заявителя (его полномочного представителя) осуществляется в течение 15 минут, а при подаче документов почтовым отправлением, посредством электронной почты или  по сети Интернет, через Единый портал государственных и муниципальных услуг – в течение 1 (одного)  дня с момента получения Администрацией документов. 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Лицо, ответственное за выполнение процедуры - специалист Администрации, ответственный за прием и регистрацию документов.</w:t>
      </w:r>
    </w:p>
    <w:p w:rsidR="009E3D06" w:rsidRPr="00D65090" w:rsidRDefault="009E3D06" w:rsidP="009E3D06">
      <w:pPr>
        <w:suppressAutoHyphens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1)  Специалист Администрации, ответственный за прием и регистрацию документов при личном обращении заявителя:</w:t>
      </w:r>
    </w:p>
    <w:p w:rsidR="009E3D06" w:rsidRPr="00D65090" w:rsidRDefault="009E3D06" w:rsidP="009E3D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- устанавливает личность заявителя, в том числе проверяет документ, удостоверяющий личность, проверяет полномочия заявителя либо его представителя. </w:t>
      </w:r>
    </w:p>
    <w:p w:rsidR="009E3D06" w:rsidRPr="00D65090" w:rsidRDefault="009E3D06" w:rsidP="009E3D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проверяет комплектность и правильность оформления представленных документов и удостоверяется, что:</w:t>
      </w:r>
    </w:p>
    <w:p w:rsidR="009E3D06" w:rsidRPr="00D65090" w:rsidRDefault="009E3D06" w:rsidP="009E3D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количество и наименования документов соответствуют прилагаемой к ним описи;</w:t>
      </w:r>
    </w:p>
    <w:p w:rsidR="009E3D06" w:rsidRPr="00D65090" w:rsidRDefault="009E3D06" w:rsidP="009E3D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документы представлены в объеме, необходимом для оказания Услуги;</w:t>
      </w:r>
    </w:p>
    <w:p w:rsidR="009E3D06" w:rsidRPr="00D65090" w:rsidRDefault="009E3D06" w:rsidP="009E3D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документы скреплены печатями, имеют надлежащие подписи сторон или определенных законодательством должностных лиц;</w:t>
      </w:r>
    </w:p>
    <w:p w:rsidR="009E3D06" w:rsidRPr="00D65090" w:rsidRDefault="009E3D06" w:rsidP="009E3D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тексты документов написаны разборчиво;</w:t>
      </w:r>
    </w:p>
    <w:p w:rsidR="009E3D06" w:rsidRPr="00D65090" w:rsidRDefault="009E3D06" w:rsidP="009E3D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фамилии, имена и отчества физических лиц,  адреса их мест жительства   ИНН и ОГРН  для юридических лиц приведены полностью;</w:t>
      </w:r>
    </w:p>
    <w:p w:rsidR="009E3D06" w:rsidRPr="00D65090" w:rsidRDefault="009E3D06" w:rsidP="009E3D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в документах нет подчисток, приписок, зачеркнутых слов и иных, не оговоренных исправлений;</w:t>
      </w:r>
    </w:p>
    <w:p w:rsidR="009E3D06" w:rsidRPr="00D65090" w:rsidRDefault="009E3D06" w:rsidP="009E3D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документы не исполнены карандашом;</w:t>
      </w:r>
    </w:p>
    <w:p w:rsidR="009E3D06" w:rsidRPr="00D65090" w:rsidRDefault="009E3D06" w:rsidP="009E3D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документы не имеют серьезных повреждений, наличие которых не позволяет однозначно истолковать их содержание.</w:t>
      </w:r>
    </w:p>
    <w:p w:rsidR="009E3D06" w:rsidRPr="00D65090" w:rsidRDefault="009E3D06" w:rsidP="009E3D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Если, при личном представлении документов их копии нотариально не заверены, специалист Администрации, ответственный за данную процедуру, сличает копии документов с их подлинными экземплярами, выполняет на них надпись об их соответствии подлинным экземплярам. Заверяет своей подписью с указанием фамилии и инициалов и предлагает заявителю заверить надпись своей подписью.</w:t>
      </w:r>
    </w:p>
    <w:p w:rsidR="009E3D06" w:rsidRPr="00D65090" w:rsidRDefault="009E3D06" w:rsidP="009E3D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В случае выявления несоответствия представленного комплекта документов описи, а также при наличии оснований, указанных в п. 2.10. настоящего регламента,  специалист принимает решение об отказе в их принятии и возвращает заявителю весь комплект документов без регистрации с письменным указанием причины возврата.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lastRenderedPageBreak/>
        <w:t xml:space="preserve">В случае соответствия представленного комплекта документов их описи и правилам оформления, специалист регистрирует Заявление под очередным порядковым номером в журнале регистрации заявлений о присвоении и изменении нумерации жилых помещений на территории МО-СП </w:t>
      </w:r>
      <w:r w:rsidR="009F737F">
        <w:rPr>
          <w:rFonts w:ascii="Times New Roman" w:hAnsi="Times New Roman" w:cs="Times New Roman"/>
          <w:sz w:val="28"/>
          <w:szCs w:val="28"/>
        </w:rPr>
        <w:t>«Дунда</w:t>
      </w:r>
      <w:r w:rsidR="002C0248">
        <w:rPr>
          <w:rFonts w:ascii="Times New Roman" w:hAnsi="Times New Roman" w:cs="Times New Roman"/>
          <w:sz w:val="28"/>
          <w:szCs w:val="28"/>
        </w:rPr>
        <w:t>-Киретское</w:t>
      </w:r>
      <w:r w:rsidR="009F737F" w:rsidRPr="00D65090">
        <w:rPr>
          <w:rFonts w:ascii="Times New Roman" w:hAnsi="Times New Roman" w:cs="Times New Roman"/>
          <w:sz w:val="28"/>
          <w:szCs w:val="28"/>
        </w:rPr>
        <w:t xml:space="preserve">» </w:t>
      </w:r>
      <w:r w:rsidRPr="00D65090">
        <w:rPr>
          <w:rFonts w:ascii="Times New Roman" w:hAnsi="Times New Roman" w:cs="Times New Roman"/>
          <w:sz w:val="28"/>
          <w:szCs w:val="28"/>
        </w:rPr>
        <w:t xml:space="preserve">и проставляет регистрационный номер на заявлении. В регистрационной записи указываются дата и время приема Заявления, фамилия, имя, отчество заявителя, наименование заявителя, юридического лица цель обращения заявителя (согласование границ земельных участков), фамилия специалиста Администрации, регистрирующего документы, проставляется его подпись. </w:t>
      </w:r>
    </w:p>
    <w:p w:rsidR="009E3D06" w:rsidRPr="00D65090" w:rsidRDefault="009E3D06" w:rsidP="009E3D06">
      <w:pPr>
        <w:pStyle w:val="ConsPlusNormal"/>
        <w:rPr>
          <w:rFonts w:ascii="Times New Roman" w:hAnsi="Times New Roman" w:cs="Times New Roman"/>
          <w:color w:val="0000FF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Специалист Администрации, ответственный за прием и регистрацию документов, выдает  </w:t>
      </w:r>
      <w:r w:rsidRPr="00D65090">
        <w:rPr>
          <w:rFonts w:ascii="Times New Roman" w:hAnsi="Times New Roman" w:cs="Times New Roman"/>
          <w:color w:val="000000"/>
          <w:sz w:val="28"/>
          <w:szCs w:val="28"/>
        </w:rPr>
        <w:t>расписку в получении этих документов с указанием их перечня и даты их получения (приложение №2).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color w:val="0000FF"/>
          <w:sz w:val="28"/>
          <w:szCs w:val="28"/>
        </w:rPr>
        <w:tab/>
      </w:r>
      <w:r w:rsidRPr="00D65090">
        <w:rPr>
          <w:rFonts w:ascii="Times New Roman" w:hAnsi="Times New Roman" w:cs="Times New Roman"/>
          <w:sz w:val="28"/>
          <w:szCs w:val="28"/>
        </w:rPr>
        <w:t>2) При поступлении Заявления и документов  почтовым отправлением,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Сопроводительное письмо к Заявлению и документам о присвоении и изменении нумерации жилых помещений н</w:t>
      </w:r>
      <w:r w:rsidR="002C0248">
        <w:rPr>
          <w:rFonts w:ascii="Times New Roman" w:hAnsi="Times New Roman" w:cs="Times New Roman"/>
          <w:sz w:val="28"/>
          <w:szCs w:val="28"/>
        </w:rPr>
        <w:t>а территории МО-СП «Дунда-Киретское</w:t>
      </w:r>
      <w:r w:rsidRPr="00D65090">
        <w:rPr>
          <w:rFonts w:ascii="Times New Roman" w:hAnsi="Times New Roman" w:cs="Times New Roman"/>
          <w:sz w:val="28"/>
          <w:szCs w:val="28"/>
        </w:rPr>
        <w:t xml:space="preserve">», регистрируется по правилам делопроизводства как входящая корреспонденция с указанием способа ее получения. 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  Копии документов, представленные заявителем почтовым отправлением, должны быть заверены нотариально.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 3) При обращении заявителя, самостоятельно подавшего заявление через Интернет-портал, в Администрацию с документами, подтверждающими сведения, внесенные в Заявление, специалист Администрации, ответственный за прием и регистрацию документов:</w:t>
      </w:r>
    </w:p>
    <w:p w:rsidR="009E3D06" w:rsidRPr="00D65090" w:rsidRDefault="009E3D06" w:rsidP="009E3D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устанавливает предмет обращения;</w:t>
      </w:r>
    </w:p>
    <w:p w:rsidR="009E3D06" w:rsidRPr="00D65090" w:rsidRDefault="009E3D06" w:rsidP="009E3D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устанавливает личность заявителя;</w:t>
      </w:r>
    </w:p>
    <w:p w:rsidR="009E3D06" w:rsidRPr="00D65090" w:rsidRDefault="009E3D06" w:rsidP="009E3D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-проверяет наличие документов, необходимых для предоставления услуги;</w:t>
      </w:r>
    </w:p>
    <w:p w:rsidR="009E3D06" w:rsidRPr="00D65090" w:rsidRDefault="009E3D06" w:rsidP="009E3D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проверяет соответствие представленных документов установленным требованиям.</w:t>
      </w:r>
    </w:p>
    <w:p w:rsidR="009E3D06" w:rsidRPr="00D65090" w:rsidRDefault="009E3D06" w:rsidP="009E3D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Документы, передаваемые по сети Интернет с использованием Единого портала государственных и муниципальных услуг, заверяются простой или квалифицированной электронной подписью в соответствии с законодательством.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lastRenderedPageBreak/>
        <w:t xml:space="preserve">  При получении Заявления и документов представляемых в электронной форме,  специалист Администрации, являющийся ответственным за прием документов, переводит их на бумажный носитель и регистрирует их в журнале регистрации. При этом данный специалист, отправляет сообщение заявителю (представителю заявителя)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 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документов,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Сразу после регистрации Заявления с прилагаемыми документами специалист Администрации, ответственный за прием и регистрацию документов, оформляет опись принятых документов. В описи указываются: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дата представления документов;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перечень документов с указанием их наименования, реквизитов;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количество листов в каждом документе;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регистрационный номер Заявления;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-телефон, фамилия и инициалы специалиста, у которого заявитель в течение срока подготовки разрешения может узнать о стадии рассмотрения документов и времени, оставшемся до его завершения. 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В тот же день, указанный специалист Администрации формирует дело, каждый лист которого нумеруется, и передает сформированное дело специалисту Администрации, ответственному за организацию</w:t>
      </w:r>
      <w:r w:rsidRPr="00D6509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65090">
        <w:rPr>
          <w:rFonts w:ascii="Times New Roman" w:hAnsi="Times New Roman" w:cs="Times New Roman"/>
          <w:sz w:val="28"/>
          <w:szCs w:val="28"/>
        </w:rPr>
        <w:t>предоставления Услуги.</w:t>
      </w:r>
    </w:p>
    <w:p w:rsidR="009E3D06" w:rsidRPr="00D65090" w:rsidRDefault="009E3D06" w:rsidP="009E3D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Рассмотрение Заявления</w:t>
      </w:r>
      <w:r w:rsidRPr="00D650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65090">
        <w:rPr>
          <w:rFonts w:ascii="Times New Roman" w:hAnsi="Times New Roman" w:cs="Times New Roman"/>
          <w:sz w:val="28"/>
          <w:szCs w:val="28"/>
        </w:rPr>
        <w:t>может быть прекращено при поступлении от заявителя, письменного заявления о прекращении рассмотрения данной Заявки.</w:t>
      </w:r>
    </w:p>
    <w:p w:rsidR="009E3D06" w:rsidRPr="00D65090" w:rsidRDefault="009E3D06" w:rsidP="009E3D06">
      <w:pPr>
        <w:suppressAutoHyphens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3.2. Проверка содержания представленных заявителем документов,  </w:t>
      </w:r>
      <w:r w:rsidRPr="00D65090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направление запросов в органы, участвующие в предоставлении Услуги, и формирование полного пакета документов.  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Основанием начала выполнения процедуры является поступление сформированного дела специалисту, ответственному за организацию</w:t>
      </w:r>
      <w:r w:rsidRPr="00D6509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65090">
        <w:rPr>
          <w:rFonts w:ascii="Times New Roman" w:hAnsi="Times New Roman" w:cs="Times New Roman"/>
          <w:sz w:val="28"/>
          <w:szCs w:val="28"/>
        </w:rPr>
        <w:t xml:space="preserve">предоставления Услуги. 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Время выполнения процедуры составляет не более одного рабочего  дня. </w:t>
      </w:r>
    </w:p>
    <w:p w:rsidR="009E3D06" w:rsidRPr="00D65090" w:rsidRDefault="009E3D06" w:rsidP="009E3D06">
      <w:pPr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Лицо, ответственное за выполнение процедуры - специалист Администрации, ответственный за организацию предоставления Услуги.</w:t>
      </w:r>
    </w:p>
    <w:p w:rsidR="009E3D06" w:rsidRPr="00D65090" w:rsidRDefault="009E3D06" w:rsidP="009E3D06">
      <w:pPr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Специалист проверяет представленные документы на предмет соответствия их содержания, установленным законодательством. А так же  составляет перечень документов, необходимых и обязательных для предоставления Услуги, но не представленных заявителем.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Специалист  Администрации подготавливает в течение двух дней проекты запросов, за подписью главы Администрации,  на документы, получаемые  по каналам межведомственного взаимодействия в соответствии с п.3) п.27 данного регламента. 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ab/>
        <w:t>После получения недостающих документов по каналам межведомственной связи, специалист, ответственный за организацию</w:t>
      </w:r>
      <w:r w:rsidRPr="00D6509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65090">
        <w:rPr>
          <w:rFonts w:ascii="Times New Roman" w:hAnsi="Times New Roman" w:cs="Times New Roman"/>
          <w:sz w:val="28"/>
          <w:szCs w:val="28"/>
        </w:rPr>
        <w:t>предоставления Услуги, формирует полный</w:t>
      </w:r>
      <w:r w:rsidRPr="00D6509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65090">
        <w:rPr>
          <w:rFonts w:ascii="Times New Roman" w:hAnsi="Times New Roman" w:cs="Times New Roman"/>
          <w:sz w:val="28"/>
          <w:szCs w:val="28"/>
        </w:rPr>
        <w:t>пакет документов</w:t>
      </w:r>
      <w:r w:rsidRPr="00D65090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D65090">
        <w:rPr>
          <w:rFonts w:ascii="Times New Roman" w:hAnsi="Times New Roman" w:cs="Times New Roman"/>
          <w:sz w:val="28"/>
          <w:szCs w:val="28"/>
        </w:rPr>
        <w:t>необходимых для предоставления Услуги  (не более пяти рабочих дней).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3.3.   Рассмотрение документов,  </w:t>
      </w:r>
      <w:r w:rsidRPr="00D65090">
        <w:rPr>
          <w:rFonts w:ascii="Times New Roman" w:hAnsi="Times New Roman" w:cs="Times New Roman"/>
          <w:bCs/>
          <w:color w:val="000000"/>
          <w:sz w:val="28"/>
          <w:szCs w:val="28"/>
        </w:rPr>
        <w:t>подготовка проекта постановления Администрации «П</w:t>
      </w:r>
      <w:r w:rsidRPr="00D65090">
        <w:rPr>
          <w:rFonts w:ascii="Times New Roman" w:hAnsi="Times New Roman" w:cs="Times New Roman"/>
          <w:sz w:val="28"/>
          <w:szCs w:val="28"/>
        </w:rPr>
        <w:t xml:space="preserve">рисвоение, изменение и аннулирование адресов (отказе </w:t>
      </w:r>
      <w:r w:rsidRPr="00D65090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Pr="00D65090">
        <w:rPr>
          <w:rFonts w:ascii="Times New Roman" w:hAnsi="Times New Roman" w:cs="Times New Roman"/>
          <w:sz w:val="28"/>
          <w:szCs w:val="28"/>
        </w:rPr>
        <w:t>рисвоения, изменения и аннулирования адресов н</w:t>
      </w:r>
      <w:r w:rsidR="002C0248">
        <w:rPr>
          <w:rFonts w:ascii="Times New Roman" w:hAnsi="Times New Roman" w:cs="Times New Roman"/>
          <w:sz w:val="28"/>
          <w:szCs w:val="28"/>
        </w:rPr>
        <w:t>а территории МО-СП «Дунда-Киретское</w:t>
      </w:r>
      <w:r w:rsidRPr="00D65090">
        <w:rPr>
          <w:rFonts w:ascii="Times New Roman" w:hAnsi="Times New Roman" w:cs="Times New Roman"/>
          <w:sz w:val="28"/>
          <w:szCs w:val="28"/>
        </w:rPr>
        <w:t xml:space="preserve"> ». 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При присвоении объекту адресации адреса или аннулировании его адреса Специалист администрации обязан: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а) определить возможность присвоения объекту адресации адреса или аннулирования его адреса;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б) провести осмотр местонахождения объекта адресации (при необходимости);</w:t>
      </w:r>
    </w:p>
    <w:p w:rsidR="009E3D06" w:rsidRPr="00D65090" w:rsidRDefault="009E3D06" w:rsidP="009E3D06">
      <w:pPr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 в) принять решение о присвоении объекту адресации адреса или его аннулировании в соответствии с требованиями к структуре адреса и порядком или об отказе в присвоении объекту адресации адреса или аннулировании его адреса.</w:t>
      </w:r>
    </w:p>
    <w:p w:rsidR="009E3D06" w:rsidRPr="00D65090" w:rsidRDefault="009E3D06" w:rsidP="009E3D06">
      <w:pPr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lastRenderedPageBreak/>
        <w:t xml:space="preserve">      Основанием начала выполнения процедуры  рассмотрения,   сформированного пакета документов, является отсутствие причин в отказе предоставления Услуги, указанных в  п.2.10 настоящего регламента. </w:t>
      </w:r>
    </w:p>
    <w:p w:rsidR="009E3D06" w:rsidRPr="00D65090" w:rsidRDefault="009E3D06" w:rsidP="009E3D06">
      <w:pPr>
        <w:suppressAutoHyphens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 3.4   П</w:t>
      </w:r>
      <w:r w:rsidRPr="00D65090">
        <w:rPr>
          <w:rFonts w:ascii="Times New Roman" w:hAnsi="Times New Roman" w:cs="Times New Roman"/>
          <w:color w:val="000000"/>
          <w:sz w:val="28"/>
          <w:szCs w:val="28"/>
        </w:rPr>
        <w:t xml:space="preserve">о результатам рассмотрения документов, готовится </w:t>
      </w:r>
      <w:r w:rsidRPr="00D65090">
        <w:rPr>
          <w:rFonts w:ascii="Times New Roman" w:hAnsi="Times New Roman" w:cs="Times New Roman"/>
          <w:bCs/>
          <w:color w:val="000000"/>
          <w:sz w:val="28"/>
          <w:szCs w:val="28"/>
        </w:rPr>
        <w:t>проект постановления Администрации  о «П</w:t>
      </w:r>
      <w:r w:rsidRPr="00D65090">
        <w:rPr>
          <w:rFonts w:ascii="Times New Roman" w:hAnsi="Times New Roman" w:cs="Times New Roman"/>
          <w:sz w:val="28"/>
          <w:szCs w:val="28"/>
        </w:rPr>
        <w:t xml:space="preserve">рисвоение, изменение и аннулирование адресов (отказе </w:t>
      </w:r>
      <w:r w:rsidRPr="00D65090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Pr="00D65090">
        <w:rPr>
          <w:rFonts w:ascii="Times New Roman" w:hAnsi="Times New Roman" w:cs="Times New Roman"/>
          <w:sz w:val="28"/>
          <w:szCs w:val="28"/>
        </w:rPr>
        <w:t>рисвоения, изменения и аннулирования адресов н</w:t>
      </w:r>
      <w:r w:rsidR="002C0248">
        <w:rPr>
          <w:rFonts w:ascii="Times New Roman" w:hAnsi="Times New Roman" w:cs="Times New Roman"/>
          <w:sz w:val="28"/>
          <w:szCs w:val="28"/>
        </w:rPr>
        <w:t>а территории МО-СП «Дунда-Киретское</w:t>
      </w:r>
      <w:r w:rsidRPr="00D65090">
        <w:rPr>
          <w:rFonts w:ascii="Times New Roman" w:hAnsi="Times New Roman" w:cs="Times New Roman"/>
          <w:sz w:val="28"/>
          <w:szCs w:val="28"/>
        </w:rPr>
        <w:t>»</w:t>
      </w:r>
      <w:r w:rsidRPr="00D65090">
        <w:rPr>
          <w:rFonts w:ascii="Times New Roman" w:hAnsi="Times New Roman" w:cs="Times New Roman"/>
          <w:b/>
          <w:sz w:val="28"/>
          <w:szCs w:val="28"/>
        </w:rPr>
        <w:t>,</w:t>
      </w:r>
      <w:r w:rsidRPr="00D65090">
        <w:rPr>
          <w:rFonts w:ascii="Times New Roman" w:hAnsi="Times New Roman" w:cs="Times New Roman"/>
          <w:sz w:val="28"/>
          <w:szCs w:val="28"/>
        </w:rPr>
        <w:t xml:space="preserve"> за подписью главы Администрации.</w:t>
      </w:r>
    </w:p>
    <w:p w:rsidR="009E3D06" w:rsidRPr="00D65090" w:rsidRDefault="009E3D06" w:rsidP="009E3D06">
      <w:pPr>
        <w:suppressAutoHyphens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   1)  Проект постановления  о присвоении, изменении адреса  объекту содержит: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-присвоенный объекту адресации адрес;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-реквизиты и наименования документов, на основании которых принято решение о присвоении адреса;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-описание местоположения объекта адресации;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-кадастровые номера, адреса и сведения об объектах недвижимости, из которых образуется объект адресации;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случае присвоения адреса поставленному на государственный кадастровый учет объекту недвижимости указывается кадастровый номер объекта недвижимости, являющегося объектом адресации.</w:t>
      </w:r>
    </w:p>
    <w:p w:rsidR="009E3D06" w:rsidRPr="00D65090" w:rsidRDefault="009E3D06" w:rsidP="009E3D06">
      <w:pPr>
        <w:suppressAutoHyphens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2)  Проект постановления  об аннулировании адреса объекта содержит: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-аннулируемый адрес объекта адресации;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-уникальный номер аннулируемого адреса объекта адресации в государственном адресном реестре;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-причину аннулирования адреса объекта адресации;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9E3D06" w:rsidRPr="00D65090" w:rsidRDefault="009E3D06" w:rsidP="009E3D06">
      <w:pPr>
        <w:widowControl w:val="0"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-реквизиты документа органа местного самоуправления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</w:t>
      </w:r>
      <w:r w:rsidRPr="00D65090">
        <w:rPr>
          <w:rFonts w:ascii="Times New Roman" w:hAnsi="Times New Roman" w:cs="Times New Roman"/>
          <w:sz w:val="28"/>
          <w:szCs w:val="28"/>
        </w:rPr>
        <w:lastRenderedPageBreak/>
        <w:t>объекту адресации нового адреса;</w:t>
      </w:r>
    </w:p>
    <w:p w:rsidR="009E3D06" w:rsidRPr="00D65090" w:rsidRDefault="009E3D06" w:rsidP="009E3D06">
      <w:pPr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 3) Проект постановления  об аннулировании адреса объекта адресации в случае присвоения объекту адресации нового адреса может быть объединен  с проектом постановления о присвоении этому объекту адресации нового адреса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5090">
        <w:rPr>
          <w:rFonts w:ascii="Times New Roman" w:hAnsi="Times New Roman" w:cs="Times New Roman"/>
          <w:color w:val="000000"/>
          <w:sz w:val="28"/>
          <w:szCs w:val="28"/>
        </w:rPr>
        <w:t>Срок выполнения процедуры – 7  рабочих дней  с даты - получения  сформированного пакета документов.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color w:val="000000"/>
          <w:sz w:val="28"/>
          <w:szCs w:val="28"/>
        </w:rPr>
        <w:t>Ответственный за выполнение процедуры - специалист</w:t>
      </w:r>
      <w:r w:rsidRPr="00D65090">
        <w:rPr>
          <w:rFonts w:ascii="Times New Roman" w:hAnsi="Times New Roman" w:cs="Times New Roman"/>
          <w:sz w:val="28"/>
          <w:szCs w:val="28"/>
        </w:rPr>
        <w:t xml:space="preserve">, ответственный за организацию предоставления Услуги. 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3.4 Подписание и регистрация постановления Администрации,  выдача его заявителю.</w:t>
      </w:r>
      <w:r w:rsidRPr="00D650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 Основанием начала выполнения процедуры является подписание главой Администрации проекта постановления </w:t>
      </w:r>
      <w:r w:rsidRPr="00D65090">
        <w:rPr>
          <w:rFonts w:ascii="Times New Roman" w:hAnsi="Times New Roman" w:cs="Times New Roman"/>
          <w:bCs/>
          <w:color w:val="000000"/>
          <w:sz w:val="28"/>
          <w:szCs w:val="28"/>
        </w:rPr>
        <w:t>«П</w:t>
      </w:r>
      <w:r w:rsidRPr="00D65090">
        <w:rPr>
          <w:rFonts w:ascii="Times New Roman" w:hAnsi="Times New Roman" w:cs="Times New Roman"/>
          <w:sz w:val="28"/>
          <w:szCs w:val="28"/>
        </w:rPr>
        <w:t xml:space="preserve">рисвоение, изменение и аннулирование адресов (отказе </w:t>
      </w:r>
      <w:r w:rsidRPr="00D65090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Pr="00D65090">
        <w:rPr>
          <w:rFonts w:ascii="Times New Roman" w:hAnsi="Times New Roman" w:cs="Times New Roman"/>
          <w:sz w:val="28"/>
          <w:szCs w:val="28"/>
        </w:rPr>
        <w:t>рисвоения, изменения и аннулирования адресо</w:t>
      </w:r>
      <w:r w:rsidR="002C0248">
        <w:rPr>
          <w:rFonts w:ascii="Times New Roman" w:hAnsi="Times New Roman" w:cs="Times New Roman"/>
          <w:sz w:val="28"/>
          <w:szCs w:val="28"/>
        </w:rPr>
        <w:t>в на территории  МО-СП «Дунда-Киретское</w:t>
      </w:r>
      <w:r w:rsidRPr="00D65090">
        <w:rPr>
          <w:rFonts w:ascii="Times New Roman" w:hAnsi="Times New Roman" w:cs="Times New Roman"/>
          <w:sz w:val="28"/>
          <w:szCs w:val="28"/>
        </w:rPr>
        <w:t xml:space="preserve">» и передача его в порядке делопроизводства для регистрации специалисту, который обеспечивает регистрацию документов. 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        Специалист Администрации, ответственный за прием и регистрацию документов, регистрирует и выдает постановление лично заявителю  или его законному представителю, под собственноручную подпись, регистрируя факт и дату выдачи.</w:t>
      </w:r>
      <w:r w:rsidRPr="00D650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5090">
        <w:rPr>
          <w:rFonts w:ascii="Times New Roman" w:hAnsi="Times New Roman" w:cs="Times New Roman"/>
          <w:color w:val="000000"/>
          <w:sz w:val="28"/>
          <w:szCs w:val="28"/>
        </w:rPr>
        <w:tab/>
        <w:t>Срок выполнения процедуры – 2 рабочих дня с даты - подписания Постановления  главой Администрации.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D65090">
        <w:rPr>
          <w:rFonts w:ascii="Times New Roman" w:hAnsi="Times New Roman" w:cs="Times New Roman"/>
          <w:sz w:val="28"/>
          <w:szCs w:val="28"/>
        </w:rPr>
        <w:t>3.5. Блок-схема предоставления Услуги приводится в приложении №3 к Регламенту.</w:t>
      </w:r>
    </w:p>
    <w:p w:rsidR="009E3D06" w:rsidRPr="00D65090" w:rsidRDefault="009E3D06" w:rsidP="009E3D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D06" w:rsidRPr="00D65090" w:rsidRDefault="009E3D06" w:rsidP="009E3D06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b/>
          <w:sz w:val="28"/>
          <w:szCs w:val="28"/>
        </w:rPr>
        <w:t xml:space="preserve">       4. Формы контроля за исполнением административного регламента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D06" w:rsidRPr="00D65090" w:rsidRDefault="009E3D06" w:rsidP="009E3D06">
      <w:pPr>
        <w:suppressAutoHyphens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4.1. Текущий контроль за соблюдением порядка предоставления Услуги в ходе ее предоставления, в том числе за соблюдением последовательности действий, определенных административными процедурами настоящего административного регламента, осуществляется главой Администрации.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4.2. Контроль за полнотой и качеством предоставления Услуги включает в себя проведение плановых и внеплановых (по жалобам заявителей) проверок. 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lastRenderedPageBreak/>
        <w:t>Проверки имеют своими целями оценку соблюдения и исполнения должностными лицами Администрации положений настоящего регламента, правовых актов Российской Федерации и Республики Бурятия, иных правовых актов, а также выявление и устранение нарушений прав граждан, рассмотрение, принятие решений и подготовку ответов на обращения, содержащие жалобы на решения, действия (бездействие) должностных лиц Администрации.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устанавливается, а назначение внеплановых проверок осуществляется главой Администрации.</w:t>
      </w:r>
    </w:p>
    <w:p w:rsidR="009E3D06" w:rsidRPr="00D65090" w:rsidRDefault="009E3D06" w:rsidP="009E3D06">
      <w:pPr>
        <w:suppressAutoHyphens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4.3. Персональная ответственность должностных лиц при предоставлении Услуги.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1)   Должностное лицо Администрации, ответственное за прием, отправку и регистрацию документации, несет персональную ответственность за: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Соблюдение порядка и сроков приема и регистрации обращения заявителя.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Соблюдение порядка и сроков передачи должностным лицам Администрации пакета входящих документов.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- Соблюдение порядка и сроков регистрации и направления ответа на обращение заявителя.</w:t>
      </w:r>
    </w:p>
    <w:p w:rsidR="009E3D06" w:rsidRPr="00D65090" w:rsidRDefault="009E3D06" w:rsidP="009E3D0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2)  </w:t>
      </w:r>
      <w:r w:rsidRPr="00D65090">
        <w:rPr>
          <w:rFonts w:ascii="Times New Roman" w:hAnsi="Times New Roman" w:cs="Times New Roman"/>
          <w:color w:val="000000"/>
          <w:sz w:val="28"/>
          <w:szCs w:val="28"/>
        </w:rPr>
        <w:t>Специалист</w:t>
      </w:r>
      <w:r w:rsidRPr="00D65090">
        <w:rPr>
          <w:rFonts w:ascii="Times New Roman" w:hAnsi="Times New Roman" w:cs="Times New Roman"/>
          <w:sz w:val="28"/>
          <w:szCs w:val="28"/>
        </w:rPr>
        <w:t>, ответственный за организацию</w:t>
      </w:r>
      <w:r w:rsidRPr="00D6509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65090">
        <w:rPr>
          <w:rFonts w:ascii="Times New Roman" w:hAnsi="Times New Roman" w:cs="Times New Roman"/>
          <w:sz w:val="28"/>
          <w:szCs w:val="28"/>
        </w:rPr>
        <w:t>предоставления Услуги, несет персональную ответственность за соблюдение порядка и сроков рассмотрения обращения заявителя и подготовки ответа на данное обращение.</w:t>
      </w:r>
    </w:p>
    <w:p w:rsidR="009E3D06" w:rsidRPr="00D65090" w:rsidRDefault="009E3D06" w:rsidP="009E3D06">
      <w:pPr>
        <w:suppressAutoHyphens/>
        <w:spacing w:after="24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3)  Персональная ответственность специалистов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9E3D06" w:rsidRPr="00D65090" w:rsidRDefault="009E3D06" w:rsidP="009E3D06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b/>
          <w:sz w:val="28"/>
          <w:szCs w:val="28"/>
        </w:rPr>
        <w:t>5.</w:t>
      </w:r>
      <w:r w:rsidRPr="00D65090">
        <w:rPr>
          <w:rFonts w:ascii="Times New Roman" w:hAnsi="Times New Roman" w:cs="Times New Roman"/>
          <w:b/>
          <w:bCs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9E3D06" w:rsidRPr="00D65090" w:rsidRDefault="009E3D06" w:rsidP="009E3D06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9E3D06" w:rsidRPr="00D65090" w:rsidRDefault="009E3D06" w:rsidP="009E3D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5.1. Предмет досудебного (внесудебного) обжалования заявителем решений и действий (бездействия) Администрации, должностного лица Администрации или специалистов  Администрации.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ab/>
        <w:t>Заявитель может обратиться с жалобой  в следующих случаях: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1)Нарушение срока регистрации запроса заявителя о муниципальной услуги;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lastRenderedPageBreak/>
        <w:t xml:space="preserve">    2)Нарушение срока предоставления муниципальной услуги;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3)Требование у заявителя документов, не предусмотренных нормативными правовыми актами Российской Федерации, нормативными правовыми актами Республики Буряти</w:t>
      </w:r>
      <w:r w:rsidR="002C0248">
        <w:rPr>
          <w:rFonts w:ascii="Times New Roman" w:hAnsi="Times New Roman" w:cs="Times New Roman"/>
          <w:sz w:val="28"/>
          <w:szCs w:val="28"/>
        </w:rPr>
        <w:t>я, правовыми актами МО-СП «Дунда-Киретское</w:t>
      </w:r>
      <w:r w:rsidRPr="00D65090">
        <w:rPr>
          <w:rFonts w:ascii="Times New Roman" w:hAnsi="Times New Roman" w:cs="Times New Roman"/>
          <w:sz w:val="28"/>
          <w:szCs w:val="28"/>
        </w:rPr>
        <w:t>» , настоящим регламентом,  для предоставления Услуги;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Бурятия, правовыми актами МО-СП «</w:t>
      </w:r>
      <w:r w:rsidR="002C0248">
        <w:rPr>
          <w:rFonts w:ascii="Times New Roman" w:hAnsi="Times New Roman" w:cs="Times New Roman"/>
          <w:sz w:val="28"/>
          <w:szCs w:val="28"/>
        </w:rPr>
        <w:t>Дунда-Киретское</w:t>
      </w:r>
      <w:r w:rsidR="002C0248" w:rsidRPr="00D65090">
        <w:rPr>
          <w:rFonts w:ascii="Times New Roman" w:hAnsi="Times New Roman" w:cs="Times New Roman"/>
          <w:sz w:val="28"/>
          <w:szCs w:val="28"/>
        </w:rPr>
        <w:t xml:space="preserve"> </w:t>
      </w:r>
      <w:r w:rsidRPr="00D65090">
        <w:rPr>
          <w:rFonts w:ascii="Times New Roman" w:hAnsi="Times New Roman" w:cs="Times New Roman"/>
          <w:sz w:val="28"/>
          <w:szCs w:val="28"/>
        </w:rPr>
        <w:t>», настоящим регламентом, для предоставления Услуги у заявителя;</w:t>
      </w:r>
    </w:p>
    <w:p w:rsidR="009E3D06" w:rsidRPr="00D65090" w:rsidRDefault="009E3D06" w:rsidP="009E3D06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Бурятия, правовыми актами МО-СП </w:t>
      </w:r>
      <w:r w:rsidR="002C0248">
        <w:rPr>
          <w:rFonts w:ascii="Times New Roman" w:hAnsi="Times New Roman" w:cs="Times New Roman"/>
          <w:sz w:val="28"/>
          <w:szCs w:val="28"/>
        </w:rPr>
        <w:t>Дунда-Киретское</w:t>
      </w:r>
      <w:r w:rsidR="002C0248" w:rsidRPr="00D65090">
        <w:rPr>
          <w:rFonts w:ascii="Times New Roman" w:hAnsi="Times New Roman" w:cs="Times New Roman"/>
          <w:sz w:val="28"/>
          <w:szCs w:val="28"/>
        </w:rPr>
        <w:t xml:space="preserve"> </w:t>
      </w:r>
      <w:r w:rsidRPr="00D65090">
        <w:rPr>
          <w:rFonts w:ascii="Times New Roman" w:hAnsi="Times New Roman" w:cs="Times New Roman"/>
          <w:sz w:val="28"/>
          <w:szCs w:val="28"/>
        </w:rPr>
        <w:t xml:space="preserve">», настоящим регламентом </w:t>
      </w:r>
    </w:p>
    <w:p w:rsidR="009E3D06" w:rsidRPr="00D65090" w:rsidRDefault="009E3D06" w:rsidP="009E3D06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Бурятия, правовыми актами МО-СП «</w:t>
      </w:r>
      <w:r w:rsidR="002C0248">
        <w:rPr>
          <w:rFonts w:ascii="Times New Roman" w:hAnsi="Times New Roman" w:cs="Times New Roman"/>
          <w:sz w:val="28"/>
          <w:szCs w:val="28"/>
        </w:rPr>
        <w:t>Дунда-Киретское</w:t>
      </w:r>
      <w:r w:rsidR="002C0248" w:rsidRPr="00D65090">
        <w:rPr>
          <w:rFonts w:ascii="Times New Roman" w:hAnsi="Times New Roman" w:cs="Times New Roman"/>
          <w:sz w:val="28"/>
          <w:szCs w:val="28"/>
        </w:rPr>
        <w:t xml:space="preserve"> </w:t>
      </w:r>
      <w:r w:rsidRPr="00D65090">
        <w:rPr>
          <w:rFonts w:ascii="Times New Roman" w:hAnsi="Times New Roman" w:cs="Times New Roman"/>
          <w:sz w:val="28"/>
          <w:szCs w:val="28"/>
        </w:rPr>
        <w:t>»;</w:t>
      </w:r>
    </w:p>
    <w:p w:rsidR="009E3D06" w:rsidRPr="00D65090" w:rsidRDefault="009E3D06" w:rsidP="009E3D06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7) Отказе Администрации или ее  должностного лица,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9E3D06" w:rsidRPr="00D65090" w:rsidRDefault="009E3D06" w:rsidP="009E3D06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     5.2. Общие требования к порядку подачи и рассмотрения жалобы.</w:t>
      </w:r>
    </w:p>
    <w:p w:rsidR="009E3D06" w:rsidRPr="00D65090" w:rsidRDefault="009E3D06" w:rsidP="009E3D06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ab/>
        <w:t xml:space="preserve">1). Жалоба подается в письменной форме на бумажном носителе, в электронной форме в Администрацию. Жалобы на решения,  принятые главой МО-СП </w:t>
      </w:r>
      <w:r w:rsidR="002C0248">
        <w:rPr>
          <w:rFonts w:ascii="Times New Roman" w:hAnsi="Times New Roman" w:cs="Times New Roman"/>
          <w:sz w:val="28"/>
          <w:szCs w:val="28"/>
        </w:rPr>
        <w:t>Дунда-Киретское</w:t>
      </w:r>
      <w:r w:rsidRPr="00D65090">
        <w:rPr>
          <w:rFonts w:ascii="Times New Roman" w:hAnsi="Times New Roman" w:cs="Times New Roman"/>
          <w:sz w:val="28"/>
          <w:szCs w:val="28"/>
        </w:rPr>
        <w:t>», предоставляющего Услугу, подаются в вышестоящий орган.</w:t>
      </w:r>
    </w:p>
    <w:p w:rsidR="009E3D06" w:rsidRPr="00D65090" w:rsidRDefault="009E3D06" w:rsidP="009E3D06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ab/>
        <w:t>2). Жалоба может быть направлена по почте, через Интернет-портал с использованием информационно-телекоммуникационной сети "Интернет", электронную почту Администрации, предоставляющей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  3). Особенности подачи и рассмотрения жалоб на решения и действия (бездействие) Администрации, должностного лица Администрации или специалистов  Администрации, устанавливаются соответственно </w:t>
      </w:r>
      <w:r w:rsidRPr="00D65090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Российской Федерации, нормативными правовыми актами Республики Бурятия, правовыми актами МО-СП «</w:t>
      </w:r>
      <w:r w:rsidR="002C0248">
        <w:rPr>
          <w:rFonts w:ascii="Times New Roman" w:hAnsi="Times New Roman" w:cs="Times New Roman"/>
          <w:sz w:val="28"/>
          <w:szCs w:val="28"/>
        </w:rPr>
        <w:t>Дунда-Киретское</w:t>
      </w:r>
      <w:r w:rsidR="002C0248" w:rsidRPr="00D65090">
        <w:rPr>
          <w:rFonts w:ascii="Times New Roman" w:hAnsi="Times New Roman" w:cs="Times New Roman"/>
          <w:sz w:val="28"/>
          <w:szCs w:val="28"/>
        </w:rPr>
        <w:t xml:space="preserve"> </w:t>
      </w:r>
      <w:r w:rsidRPr="00D65090">
        <w:rPr>
          <w:rFonts w:ascii="Times New Roman" w:hAnsi="Times New Roman" w:cs="Times New Roman"/>
          <w:sz w:val="28"/>
          <w:szCs w:val="28"/>
        </w:rPr>
        <w:t>».</w:t>
      </w:r>
    </w:p>
    <w:p w:rsidR="009E3D06" w:rsidRPr="00D65090" w:rsidRDefault="009E3D06" w:rsidP="009E3D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          5.3. Жалоба должна содержать:</w:t>
      </w:r>
    </w:p>
    <w:p w:rsidR="009E3D06" w:rsidRPr="00D65090" w:rsidRDefault="009E3D06" w:rsidP="009E3D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1) Наименование Администрации, должностного лица Администрации или специалистов  Администрации, решения и действия (бездействие) которых обжалуются;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    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E3D06" w:rsidRPr="00D65090" w:rsidRDefault="009E3D06" w:rsidP="009E3D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Администрации, должностного лица Администрации или специалистов  Администрации;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    4) доводы, на основании которых заявитель не согласен с решением и действием (бездействием) Администрации, должностного лица Администрации или специалистов  Администрации. Заявителем могут быть представлены документы (при наличии), подтверждающие доводы заявителя, либо их копии.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       5.4. 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 или специалистов 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       5.5. По результатам рассмотрения жалобы Администрация, принимает одно из следующих решений: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  1) Удовлетворяет жалобу, в том числе в форме отмены принятого решения, исправления допущенных Администрацией,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Бурятия, правовыми актами, МО-СП «</w:t>
      </w:r>
      <w:r w:rsidR="002C0248">
        <w:rPr>
          <w:rFonts w:ascii="Times New Roman" w:hAnsi="Times New Roman" w:cs="Times New Roman"/>
          <w:sz w:val="28"/>
          <w:szCs w:val="28"/>
        </w:rPr>
        <w:t>Дунда-Киретское</w:t>
      </w:r>
      <w:r w:rsidRPr="00D65090">
        <w:rPr>
          <w:rFonts w:ascii="Times New Roman" w:hAnsi="Times New Roman" w:cs="Times New Roman"/>
          <w:sz w:val="28"/>
          <w:szCs w:val="28"/>
        </w:rPr>
        <w:t>», а также в иных формах;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    2) Отказывает в удовлетворении жалобы.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lastRenderedPageBreak/>
        <w:tab/>
        <w:t xml:space="preserve">  5.6. Не позднее дня, следующего за днем принятия решения, указанного в части 7 статьи 11.2. Федерального закона № 210,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E3D06" w:rsidRPr="00D65090" w:rsidRDefault="009E3D06" w:rsidP="009E3D0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ab/>
        <w:t xml:space="preserve">  5.7 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частью 1 статьи 11.2. Федерального закона № 210, незамедлительно направляет имеющиеся материалы в органы прокуратуры.</w:t>
      </w:r>
    </w:p>
    <w:tbl>
      <w:tblPr>
        <w:tblW w:w="0" w:type="auto"/>
        <w:tblInd w:w="4428" w:type="dxa"/>
        <w:tblLayout w:type="fixed"/>
        <w:tblLook w:val="0000"/>
      </w:tblPr>
      <w:tblGrid>
        <w:gridCol w:w="4968"/>
      </w:tblGrid>
      <w:tr w:rsidR="009E3D06" w:rsidRPr="00D65090" w:rsidTr="00A329CB">
        <w:tc>
          <w:tcPr>
            <w:tcW w:w="4968" w:type="dxa"/>
            <w:shd w:val="clear" w:color="auto" w:fill="auto"/>
          </w:tcPr>
          <w:p w:rsidR="009E3D06" w:rsidRPr="00D65090" w:rsidRDefault="009E3D06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3D06" w:rsidRPr="00D65090" w:rsidRDefault="009E3D06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3D06" w:rsidRPr="00D65090" w:rsidRDefault="009E3D06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3D06" w:rsidRPr="00D65090" w:rsidRDefault="009E3D06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3D06" w:rsidRPr="00D65090" w:rsidRDefault="009E3D06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3D06" w:rsidRPr="00D65090" w:rsidRDefault="009E3D06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3D06" w:rsidRDefault="009E3D06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248" w:rsidRDefault="002C0248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248" w:rsidRDefault="002C0248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248" w:rsidRDefault="002C0248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248" w:rsidRDefault="002C0248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248" w:rsidRDefault="002C0248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248" w:rsidRDefault="002C0248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248" w:rsidRDefault="002C0248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248" w:rsidRDefault="002C0248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248" w:rsidRDefault="002C0248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248" w:rsidRDefault="002C0248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248" w:rsidRDefault="002C0248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248" w:rsidRDefault="002C0248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248" w:rsidRDefault="002C0248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248" w:rsidRDefault="002C0248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248" w:rsidRPr="00D65090" w:rsidRDefault="002C0248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3D06" w:rsidRPr="00D65090" w:rsidRDefault="009E3D06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3D06" w:rsidRPr="00D65090" w:rsidRDefault="009E3D06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090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9E3D06" w:rsidRPr="00D65090" w:rsidRDefault="009E3D06" w:rsidP="00A329C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090">
              <w:rPr>
                <w:rFonts w:ascii="Times New Roman" w:hAnsi="Times New Roman" w:cs="Times New Roman"/>
                <w:sz w:val="28"/>
                <w:szCs w:val="28"/>
              </w:rPr>
              <w:tab/>
              <w:t>к Административному регламенту</w:t>
            </w:r>
          </w:p>
        </w:tc>
      </w:tr>
      <w:tr w:rsidR="009E3D06" w:rsidRPr="00D65090" w:rsidTr="00A329CB">
        <w:tc>
          <w:tcPr>
            <w:tcW w:w="4968" w:type="dxa"/>
            <w:shd w:val="clear" w:color="auto" w:fill="auto"/>
          </w:tcPr>
          <w:p w:rsidR="009E3D06" w:rsidRPr="00D65090" w:rsidRDefault="009E3D06" w:rsidP="00A329C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06" w:rsidRPr="00D65090" w:rsidTr="00A329CB">
        <w:tc>
          <w:tcPr>
            <w:tcW w:w="4968" w:type="dxa"/>
            <w:shd w:val="clear" w:color="auto" w:fill="auto"/>
          </w:tcPr>
          <w:p w:rsidR="009E3D06" w:rsidRPr="00D65090" w:rsidRDefault="009E3D06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090">
              <w:rPr>
                <w:rFonts w:ascii="Times New Roman" w:hAnsi="Times New Roman" w:cs="Times New Roman"/>
                <w:sz w:val="28"/>
                <w:szCs w:val="28"/>
              </w:rPr>
              <w:t xml:space="preserve">         Главе МО-СП «_________»</w:t>
            </w:r>
          </w:p>
        </w:tc>
      </w:tr>
      <w:tr w:rsidR="009E3D06" w:rsidRPr="00D65090" w:rsidTr="00A329CB">
        <w:tc>
          <w:tcPr>
            <w:tcW w:w="4968" w:type="dxa"/>
            <w:tcBorders>
              <w:bottom w:val="single" w:sz="4" w:space="0" w:color="000000"/>
            </w:tcBorders>
            <w:shd w:val="clear" w:color="auto" w:fill="auto"/>
          </w:tcPr>
          <w:p w:rsidR="009E3D06" w:rsidRPr="00D65090" w:rsidRDefault="009E3D06" w:rsidP="00A329C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06" w:rsidRPr="00D65090" w:rsidTr="00A329CB">
        <w:tc>
          <w:tcPr>
            <w:tcW w:w="4968" w:type="dxa"/>
            <w:tcBorders>
              <w:top w:val="single" w:sz="4" w:space="0" w:color="000000"/>
            </w:tcBorders>
            <w:shd w:val="clear" w:color="auto" w:fill="auto"/>
          </w:tcPr>
          <w:p w:rsidR="009E3D06" w:rsidRPr="00D65090" w:rsidRDefault="009E3D06" w:rsidP="00A329C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06" w:rsidRPr="00D65090" w:rsidTr="00A329CB">
        <w:tc>
          <w:tcPr>
            <w:tcW w:w="4968" w:type="dxa"/>
            <w:tcBorders>
              <w:bottom w:val="single" w:sz="4" w:space="0" w:color="000000"/>
            </w:tcBorders>
            <w:shd w:val="clear" w:color="auto" w:fill="auto"/>
          </w:tcPr>
          <w:p w:rsidR="009E3D06" w:rsidRPr="00D65090" w:rsidRDefault="009E3D06" w:rsidP="00A329C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06" w:rsidRPr="00D65090" w:rsidTr="00A329CB">
        <w:tc>
          <w:tcPr>
            <w:tcW w:w="49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9E3D06" w:rsidRPr="00D65090" w:rsidRDefault="009E3D06" w:rsidP="00A329CB">
            <w:pPr>
              <w:pBdr>
                <w:bottom w:val="single" w:sz="8" w:space="1" w:color="000000"/>
              </w:pBd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5090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полностью, наименование юридического лица)</w:t>
            </w:r>
          </w:p>
          <w:p w:rsidR="009E3D06" w:rsidRPr="00D65090" w:rsidRDefault="009E3D06" w:rsidP="00A329CB">
            <w:pPr>
              <w:pBdr>
                <w:bottom w:val="single" w:sz="8" w:space="1" w:color="000000"/>
              </w:pBdr>
              <w:suppressAutoHyphens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509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зарегистрированного по адресу:</w:t>
            </w:r>
          </w:p>
          <w:p w:rsidR="009E3D06" w:rsidRPr="00D65090" w:rsidRDefault="009E3D06" w:rsidP="00A329CB">
            <w:pPr>
              <w:pBdr>
                <w:bottom w:val="single" w:sz="8" w:space="1" w:color="000000"/>
              </w:pBdr>
              <w:suppressAutoHyphens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9E3D06" w:rsidRPr="00D65090" w:rsidRDefault="009E3D06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06" w:rsidRPr="00D65090" w:rsidTr="00A329CB">
        <w:trPr>
          <w:trHeight w:val="353"/>
        </w:trPr>
        <w:tc>
          <w:tcPr>
            <w:tcW w:w="4968" w:type="dxa"/>
            <w:tcBorders>
              <w:top w:val="single" w:sz="4" w:space="0" w:color="000000"/>
            </w:tcBorders>
            <w:shd w:val="clear" w:color="auto" w:fill="auto"/>
          </w:tcPr>
          <w:p w:rsidR="009E3D06" w:rsidRPr="00D65090" w:rsidRDefault="009E3D06" w:rsidP="00A329C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D6509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  <w:p w:rsidR="009E3D06" w:rsidRPr="00D65090" w:rsidRDefault="009E3D06" w:rsidP="00A329C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06" w:rsidRPr="00D65090" w:rsidTr="00A329CB">
        <w:tc>
          <w:tcPr>
            <w:tcW w:w="4968" w:type="dxa"/>
            <w:tcBorders>
              <w:bottom w:val="single" w:sz="4" w:space="0" w:color="000000"/>
            </w:tcBorders>
            <w:shd w:val="clear" w:color="auto" w:fill="auto"/>
          </w:tcPr>
          <w:p w:rsidR="009E3D06" w:rsidRPr="00D65090" w:rsidRDefault="009E3D06" w:rsidP="00A329CB">
            <w:pPr>
              <w:tabs>
                <w:tab w:val="right" w:pos="4752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D65090">
              <w:rPr>
                <w:rFonts w:ascii="Times New Roman" w:hAnsi="Times New Roman" w:cs="Times New Roman"/>
                <w:sz w:val="28"/>
                <w:szCs w:val="28"/>
              </w:rPr>
              <w:t>Тел:</w:t>
            </w:r>
            <w:r w:rsidRPr="00D6509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9E3D06" w:rsidRPr="00D65090" w:rsidTr="00A329CB">
        <w:tc>
          <w:tcPr>
            <w:tcW w:w="49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9E3D06" w:rsidRPr="00D65090" w:rsidRDefault="009E3D06" w:rsidP="00A329C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D65090">
              <w:rPr>
                <w:rFonts w:ascii="Times New Roman" w:hAnsi="Times New Roman" w:cs="Times New Roman"/>
                <w:sz w:val="28"/>
                <w:szCs w:val="28"/>
              </w:rPr>
              <w:t>Паспорт:</w:t>
            </w:r>
          </w:p>
        </w:tc>
      </w:tr>
      <w:tr w:rsidR="009E3D06" w:rsidRPr="00D65090" w:rsidTr="00A329CB">
        <w:tc>
          <w:tcPr>
            <w:tcW w:w="49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9E3D06" w:rsidRPr="00D65090" w:rsidRDefault="009E3D06" w:rsidP="00A329C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090">
              <w:rPr>
                <w:rFonts w:ascii="Times New Roman" w:hAnsi="Times New Roman" w:cs="Times New Roman"/>
                <w:sz w:val="28"/>
                <w:szCs w:val="28"/>
              </w:rPr>
              <w:t>(серия, номер, кем и когда выдан)</w:t>
            </w:r>
          </w:p>
          <w:p w:rsidR="009E3D06" w:rsidRPr="00D65090" w:rsidRDefault="009E3D06" w:rsidP="00A329C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D65090">
              <w:rPr>
                <w:rFonts w:ascii="Times New Roman" w:hAnsi="Times New Roman" w:cs="Times New Roman"/>
                <w:sz w:val="28"/>
                <w:szCs w:val="28"/>
              </w:rPr>
              <w:t>ИНН, ОГРН:</w:t>
            </w:r>
          </w:p>
        </w:tc>
      </w:tr>
    </w:tbl>
    <w:p w:rsidR="009E3D06" w:rsidRPr="00D65090" w:rsidRDefault="009E3D06" w:rsidP="009E3D06">
      <w:pPr>
        <w:suppressAutoHyphens/>
        <w:ind w:left="3960"/>
        <w:jc w:val="center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(для юридического лица)                                                                                </w:t>
      </w:r>
    </w:p>
    <w:p w:rsidR="009E3D06" w:rsidRPr="00D65090" w:rsidRDefault="009E3D06" w:rsidP="009E3D06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9E3D06" w:rsidRPr="00D65090" w:rsidRDefault="009E3D06" w:rsidP="009E3D06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ЗАЯВЛЕНИЕ</w:t>
      </w:r>
    </w:p>
    <w:p w:rsidR="009E3D06" w:rsidRPr="00D65090" w:rsidRDefault="009E3D06" w:rsidP="009E3D06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9E3D06" w:rsidRPr="00D65090" w:rsidRDefault="009E3D06" w:rsidP="009E3D06">
      <w:pPr>
        <w:suppressAutoHyphens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  Прошу </w:t>
      </w:r>
      <w:r w:rsidRPr="00D650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</w:t>
      </w:r>
      <w:r w:rsidRPr="00D65090">
        <w:rPr>
          <w:rFonts w:ascii="Times New Roman" w:hAnsi="Times New Roman" w:cs="Times New Roman"/>
          <w:sz w:val="28"/>
          <w:szCs w:val="28"/>
        </w:rPr>
        <w:t>рисвоить  (изменить,   аннулировать) адрес: ___________________________________________________________________________</w:t>
      </w:r>
    </w:p>
    <w:p w:rsidR="009E3D06" w:rsidRPr="00D65090" w:rsidRDefault="009E3D06" w:rsidP="009E3D06">
      <w:pPr>
        <w:suppressAutoHyphens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9E3D06" w:rsidRPr="00D65090" w:rsidRDefault="009E3D06" w:rsidP="009E3D06">
      <w:pPr>
        <w:suppressAutoHyphens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на адрес : __________________________________________________________________________________________________________________________________________________________</w:t>
      </w:r>
      <w:r w:rsidRPr="00D65090">
        <w:rPr>
          <w:rFonts w:ascii="Times New Roman" w:hAnsi="Times New Roman" w:cs="Times New Roman"/>
          <w:sz w:val="28"/>
          <w:szCs w:val="28"/>
        </w:rPr>
        <w:br/>
        <w:t>В  связи:  __________________________________________________________________________________________________________________________________________________________</w:t>
      </w:r>
    </w:p>
    <w:p w:rsidR="009E3D06" w:rsidRPr="00D65090" w:rsidRDefault="009E3D06" w:rsidP="009E3D06">
      <w:pPr>
        <w:suppressAutoHyphens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( С подготовкой к сдаче объекта в эксплуатацию; уточнением местоположения; допущенной ранее технической ошибкой)</w:t>
      </w:r>
    </w:p>
    <w:p w:rsidR="009E3D06" w:rsidRPr="00D65090" w:rsidRDefault="009E3D06" w:rsidP="009E3D0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br/>
      </w:r>
    </w:p>
    <w:p w:rsidR="009E3D06" w:rsidRPr="00D65090" w:rsidRDefault="009E3D06" w:rsidP="009E3D0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К заявлению прилагаю документы:</w:t>
      </w:r>
    </w:p>
    <w:p w:rsidR="009E3D06" w:rsidRPr="00D65090" w:rsidRDefault="009E3D06" w:rsidP="009E3D06">
      <w:pPr>
        <w:suppressAutoHyphens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65090">
        <w:rPr>
          <w:rFonts w:ascii="Times New Roman" w:hAnsi="Times New Roman" w:cs="Times New Roman"/>
          <w:sz w:val="28"/>
          <w:szCs w:val="28"/>
        </w:rPr>
        <w:br/>
      </w:r>
      <w:r w:rsidRPr="00D65090">
        <w:rPr>
          <w:rFonts w:ascii="Times New Roman" w:hAnsi="Times New Roman" w:cs="Times New Roman"/>
          <w:sz w:val="28"/>
          <w:szCs w:val="28"/>
        </w:rPr>
        <w:br/>
      </w:r>
    </w:p>
    <w:p w:rsidR="009E3D06" w:rsidRPr="00D65090" w:rsidRDefault="009E3D06" w:rsidP="009E3D06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9E3D06" w:rsidRPr="00D65090" w:rsidRDefault="009E3D06" w:rsidP="009E3D06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9E3D06" w:rsidRPr="00D65090" w:rsidRDefault="009E3D06" w:rsidP="009E3D06">
      <w:pPr>
        <w:suppressAutoHyphens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«_____» ___________ 20___г. Подпись заявителя ______________/_________________/</w:t>
      </w:r>
    </w:p>
    <w:p w:rsidR="009E3D06" w:rsidRPr="00D65090" w:rsidRDefault="009E3D06" w:rsidP="009E3D06">
      <w:pPr>
        <w:suppressAutoHyphens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E3D06" w:rsidRPr="00D65090" w:rsidRDefault="009E3D06" w:rsidP="009E3D06">
      <w:pPr>
        <w:suppressAutoHyphens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E3D06" w:rsidRPr="00D65090" w:rsidRDefault="009E3D06" w:rsidP="009E3D06">
      <w:pPr>
        <w:tabs>
          <w:tab w:val="left" w:pos="3094"/>
        </w:tabs>
        <w:suppressAutoHyphens/>
        <w:spacing w:after="240"/>
        <w:jc w:val="right"/>
        <w:rPr>
          <w:rFonts w:ascii="Times New Roman" w:hAnsi="Times New Roman" w:cs="Times New Roman"/>
          <w:sz w:val="28"/>
          <w:szCs w:val="28"/>
        </w:rPr>
      </w:pPr>
    </w:p>
    <w:p w:rsidR="009E3D06" w:rsidRPr="00D65090" w:rsidRDefault="009E3D06" w:rsidP="009E3D06">
      <w:pPr>
        <w:tabs>
          <w:tab w:val="left" w:pos="3094"/>
        </w:tabs>
        <w:suppressAutoHyphens/>
        <w:spacing w:after="240"/>
        <w:jc w:val="right"/>
        <w:rPr>
          <w:rFonts w:ascii="Times New Roman" w:hAnsi="Times New Roman" w:cs="Times New Roman"/>
          <w:sz w:val="28"/>
          <w:szCs w:val="28"/>
        </w:rPr>
      </w:pPr>
    </w:p>
    <w:p w:rsidR="009E3D06" w:rsidRPr="00D65090" w:rsidRDefault="009E3D06" w:rsidP="009E3D06">
      <w:pPr>
        <w:tabs>
          <w:tab w:val="left" w:pos="3094"/>
        </w:tabs>
        <w:suppressAutoHyphens/>
        <w:spacing w:after="240"/>
        <w:jc w:val="right"/>
        <w:rPr>
          <w:rFonts w:ascii="Times New Roman" w:hAnsi="Times New Roman" w:cs="Times New Roman"/>
          <w:sz w:val="28"/>
          <w:szCs w:val="28"/>
        </w:rPr>
      </w:pPr>
    </w:p>
    <w:p w:rsidR="009E3D06" w:rsidRPr="00D65090" w:rsidRDefault="009E3D06" w:rsidP="009E3D06">
      <w:pPr>
        <w:tabs>
          <w:tab w:val="left" w:pos="3094"/>
        </w:tabs>
        <w:suppressAutoHyphens/>
        <w:spacing w:after="240"/>
        <w:jc w:val="right"/>
        <w:rPr>
          <w:rFonts w:ascii="Times New Roman" w:hAnsi="Times New Roman" w:cs="Times New Roman"/>
          <w:sz w:val="28"/>
          <w:szCs w:val="28"/>
        </w:rPr>
      </w:pPr>
    </w:p>
    <w:p w:rsidR="009E3D06" w:rsidRPr="00D65090" w:rsidRDefault="009E3D06" w:rsidP="009E3D06">
      <w:pPr>
        <w:tabs>
          <w:tab w:val="left" w:pos="3094"/>
        </w:tabs>
        <w:suppressAutoHyphens/>
        <w:spacing w:after="240"/>
        <w:jc w:val="right"/>
        <w:rPr>
          <w:rFonts w:ascii="Times New Roman" w:hAnsi="Times New Roman" w:cs="Times New Roman"/>
          <w:sz w:val="28"/>
          <w:szCs w:val="28"/>
        </w:rPr>
      </w:pPr>
    </w:p>
    <w:p w:rsidR="009E3D06" w:rsidRPr="00D65090" w:rsidRDefault="009E3D06" w:rsidP="009E3D06">
      <w:pPr>
        <w:tabs>
          <w:tab w:val="left" w:pos="3094"/>
        </w:tabs>
        <w:suppressAutoHyphens/>
        <w:spacing w:after="240"/>
        <w:jc w:val="right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  Приложение №2</w:t>
      </w:r>
    </w:p>
    <w:p w:rsidR="009E3D06" w:rsidRPr="00D65090" w:rsidRDefault="009E3D06" w:rsidP="009E3D06">
      <w:pPr>
        <w:tabs>
          <w:tab w:val="left" w:pos="3094"/>
        </w:tabs>
        <w:suppressAutoHyphens/>
        <w:spacing w:after="240"/>
        <w:jc w:val="right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E3D06" w:rsidRPr="00D65090" w:rsidRDefault="009E3D06" w:rsidP="009E3D06">
      <w:pPr>
        <w:tabs>
          <w:tab w:val="left" w:pos="3094"/>
        </w:tabs>
        <w:suppressAutoHyphens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РАСПИСКА</w:t>
      </w:r>
      <w:r w:rsidRPr="00D65090">
        <w:rPr>
          <w:rFonts w:ascii="Times New Roman" w:hAnsi="Times New Roman" w:cs="Times New Roman"/>
          <w:sz w:val="28"/>
          <w:szCs w:val="28"/>
        </w:rPr>
        <w:br/>
        <w:t xml:space="preserve"> в получении документов для  </w:t>
      </w:r>
      <w:r w:rsidRPr="00D65090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Pr="00D65090">
        <w:rPr>
          <w:rFonts w:ascii="Times New Roman" w:hAnsi="Times New Roman" w:cs="Times New Roman"/>
          <w:sz w:val="28"/>
          <w:szCs w:val="28"/>
        </w:rPr>
        <w:t>рисвоения, изменения и аннулирования адресов  на территории  МО-СП «__________»</w:t>
      </w:r>
    </w:p>
    <w:p w:rsidR="009E3D06" w:rsidRPr="00D65090" w:rsidRDefault="009E3D06" w:rsidP="009E3D06">
      <w:pPr>
        <w:tabs>
          <w:tab w:val="left" w:pos="3094"/>
        </w:tabs>
        <w:suppressAutoHyphens/>
        <w:spacing w:after="2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br/>
        <w:t>Специалистом  МО-СП «____________»__________________________________________________________________</w:t>
      </w:r>
      <w:r w:rsidRPr="00D65090">
        <w:rPr>
          <w:rFonts w:ascii="Times New Roman" w:hAnsi="Times New Roman" w:cs="Times New Roman"/>
          <w:sz w:val="28"/>
          <w:szCs w:val="28"/>
        </w:rPr>
        <w:br/>
        <w:t>(фамилия, инициалы, номер телефона специалиста Администрации)</w:t>
      </w:r>
      <w:r w:rsidRPr="00D65090">
        <w:rPr>
          <w:rFonts w:ascii="Times New Roman" w:hAnsi="Times New Roman" w:cs="Times New Roman"/>
          <w:sz w:val="28"/>
          <w:szCs w:val="28"/>
        </w:rPr>
        <w:br/>
      </w:r>
      <w:r w:rsidRPr="00D65090">
        <w:rPr>
          <w:rFonts w:ascii="Times New Roman" w:hAnsi="Times New Roman" w:cs="Times New Roman"/>
          <w:sz w:val="28"/>
          <w:szCs w:val="28"/>
        </w:rPr>
        <w:br/>
        <w:t xml:space="preserve">получены документы для </w:t>
      </w:r>
      <w:r w:rsidRPr="00D65090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Pr="00D65090">
        <w:rPr>
          <w:rFonts w:ascii="Times New Roman" w:hAnsi="Times New Roman" w:cs="Times New Roman"/>
          <w:sz w:val="28"/>
          <w:szCs w:val="28"/>
        </w:rPr>
        <w:t>рисвоения, изменения и аннулирования адресов  на территории  МО-СП «____________» от____________________________________________________________________________</w:t>
      </w:r>
      <w:r w:rsidRPr="00D65090">
        <w:rPr>
          <w:rFonts w:ascii="Times New Roman" w:hAnsi="Times New Roman" w:cs="Times New Roman"/>
          <w:sz w:val="28"/>
          <w:szCs w:val="28"/>
        </w:rPr>
        <w:br/>
        <w:t>(фамилия, имя, отчество, наименование юридического лица)</w:t>
      </w:r>
    </w:p>
    <w:tbl>
      <w:tblPr>
        <w:tblW w:w="0" w:type="auto"/>
        <w:tblInd w:w="-69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29"/>
        <w:gridCol w:w="5049"/>
        <w:gridCol w:w="2073"/>
        <w:gridCol w:w="1589"/>
      </w:tblGrid>
      <w:tr w:rsidR="009E3D06" w:rsidRPr="00D65090" w:rsidTr="00A329CB">
        <w:tc>
          <w:tcPr>
            <w:tcW w:w="72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5090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504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509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и реквизиты документов</w:t>
            </w:r>
          </w:p>
        </w:tc>
        <w:tc>
          <w:tcPr>
            <w:tcW w:w="2073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50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Кол-во экземпляров </w:t>
            </w:r>
          </w:p>
        </w:tc>
        <w:tc>
          <w:tcPr>
            <w:tcW w:w="158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090">
              <w:rPr>
                <w:rFonts w:ascii="Times New Roman" w:hAnsi="Times New Roman" w:cs="Times New Roman"/>
                <w:bCs/>
                <w:sz w:val="28"/>
                <w:szCs w:val="28"/>
              </w:rPr>
              <w:t>Кол-во листов</w:t>
            </w:r>
          </w:p>
        </w:tc>
      </w:tr>
      <w:tr w:rsidR="009E3D06" w:rsidRPr="00D65090" w:rsidTr="00A329CB">
        <w:tc>
          <w:tcPr>
            <w:tcW w:w="72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09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4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06" w:rsidRPr="00D65090" w:rsidTr="00A329CB">
        <w:tc>
          <w:tcPr>
            <w:tcW w:w="72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09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4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06" w:rsidRPr="00D65090" w:rsidTr="00A329CB">
        <w:tc>
          <w:tcPr>
            <w:tcW w:w="72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09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4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06" w:rsidRPr="00D65090" w:rsidTr="00A329CB">
        <w:tc>
          <w:tcPr>
            <w:tcW w:w="72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09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4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06" w:rsidRPr="00D65090" w:rsidTr="00A329CB">
        <w:tc>
          <w:tcPr>
            <w:tcW w:w="72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09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04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06" w:rsidRPr="00D65090" w:rsidTr="00A329CB">
        <w:tc>
          <w:tcPr>
            <w:tcW w:w="72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09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04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06" w:rsidRPr="00D65090" w:rsidTr="00A329CB">
        <w:tc>
          <w:tcPr>
            <w:tcW w:w="72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09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04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06" w:rsidRPr="00D65090" w:rsidTr="00A329CB">
        <w:tc>
          <w:tcPr>
            <w:tcW w:w="72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0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504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9E3D06" w:rsidRPr="00D65090" w:rsidRDefault="009E3D06" w:rsidP="00A329CB">
            <w:pPr>
              <w:tabs>
                <w:tab w:val="left" w:pos="3094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3D06" w:rsidRPr="00D65090" w:rsidRDefault="009E3D06" w:rsidP="009E3D06">
      <w:pPr>
        <w:tabs>
          <w:tab w:val="left" w:pos="3094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br/>
        <w:t xml:space="preserve"> ВСЕГО: ___________ документов на ________ листах</w:t>
      </w:r>
      <w:r w:rsidRPr="00D65090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</w:t>
      </w:r>
      <w:r w:rsidRPr="00D65090">
        <w:rPr>
          <w:rFonts w:ascii="Times New Roman" w:hAnsi="Times New Roman" w:cs="Times New Roman"/>
          <w:sz w:val="28"/>
          <w:szCs w:val="28"/>
        </w:rPr>
        <w:br/>
      </w:r>
      <w:r w:rsidRPr="00D65090">
        <w:rPr>
          <w:rFonts w:ascii="Times New Roman" w:hAnsi="Times New Roman" w:cs="Times New Roman"/>
          <w:sz w:val="28"/>
          <w:szCs w:val="28"/>
        </w:rPr>
        <w:br/>
      </w:r>
      <w:r w:rsidRPr="00D65090">
        <w:rPr>
          <w:rFonts w:ascii="Times New Roman" w:hAnsi="Times New Roman" w:cs="Times New Roman"/>
          <w:sz w:val="28"/>
          <w:szCs w:val="28"/>
        </w:rPr>
        <w:br/>
        <w:t>Специалист МО-СП «____________»</w:t>
      </w:r>
    </w:p>
    <w:p w:rsidR="009E3D06" w:rsidRPr="00D65090" w:rsidRDefault="009E3D06" w:rsidP="009E3D06">
      <w:pPr>
        <w:tabs>
          <w:tab w:val="left" w:pos="3094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D65090"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Pr="00D65090">
        <w:rPr>
          <w:rFonts w:ascii="Times New Roman" w:hAnsi="Times New Roman" w:cs="Times New Roman"/>
          <w:sz w:val="28"/>
          <w:szCs w:val="28"/>
        </w:rPr>
        <w:tab/>
      </w:r>
      <w:r w:rsidRPr="00D65090">
        <w:rPr>
          <w:rFonts w:ascii="Times New Roman" w:hAnsi="Times New Roman" w:cs="Times New Roman"/>
          <w:sz w:val="28"/>
          <w:szCs w:val="28"/>
        </w:rPr>
        <w:tab/>
      </w:r>
      <w:r w:rsidRPr="00D65090">
        <w:rPr>
          <w:rFonts w:ascii="Times New Roman" w:hAnsi="Times New Roman" w:cs="Times New Roman"/>
          <w:sz w:val="28"/>
          <w:szCs w:val="28"/>
        </w:rPr>
        <w:tab/>
      </w:r>
      <w:r w:rsidRPr="00D65090">
        <w:rPr>
          <w:rFonts w:ascii="Times New Roman" w:hAnsi="Times New Roman" w:cs="Times New Roman"/>
          <w:sz w:val="28"/>
          <w:szCs w:val="28"/>
        </w:rPr>
        <w:tab/>
        <w:t>_____________________</w:t>
      </w:r>
      <w:r w:rsidRPr="00D65090">
        <w:rPr>
          <w:rFonts w:ascii="Times New Roman" w:hAnsi="Times New Roman" w:cs="Times New Roman"/>
          <w:sz w:val="28"/>
          <w:szCs w:val="28"/>
        </w:rPr>
        <w:br/>
        <w:t>(дата)</w:t>
      </w:r>
      <w:r w:rsidRPr="00D65090">
        <w:rPr>
          <w:rFonts w:ascii="Times New Roman" w:hAnsi="Times New Roman" w:cs="Times New Roman"/>
          <w:sz w:val="28"/>
          <w:szCs w:val="28"/>
        </w:rPr>
        <w:tab/>
      </w:r>
      <w:r w:rsidRPr="00D65090">
        <w:rPr>
          <w:rFonts w:ascii="Times New Roman" w:hAnsi="Times New Roman" w:cs="Times New Roman"/>
          <w:sz w:val="28"/>
          <w:szCs w:val="28"/>
        </w:rPr>
        <w:tab/>
      </w:r>
      <w:r w:rsidRPr="00D65090">
        <w:rPr>
          <w:rFonts w:ascii="Times New Roman" w:hAnsi="Times New Roman" w:cs="Times New Roman"/>
          <w:sz w:val="28"/>
          <w:szCs w:val="28"/>
        </w:rPr>
        <w:tab/>
      </w:r>
      <w:r w:rsidRPr="00D65090">
        <w:rPr>
          <w:rFonts w:ascii="Times New Roman" w:hAnsi="Times New Roman" w:cs="Times New Roman"/>
          <w:sz w:val="28"/>
          <w:szCs w:val="28"/>
        </w:rPr>
        <w:tab/>
      </w:r>
      <w:r w:rsidRPr="00D65090">
        <w:rPr>
          <w:rFonts w:ascii="Times New Roman" w:hAnsi="Times New Roman" w:cs="Times New Roman"/>
          <w:sz w:val="28"/>
          <w:szCs w:val="28"/>
        </w:rPr>
        <w:tab/>
        <w:t>(подпись)</w:t>
      </w:r>
      <w:r w:rsidRPr="00D65090">
        <w:rPr>
          <w:rFonts w:ascii="Times New Roman" w:hAnsi="Times New Roman" w:cs="Times New Roman"/>
          <w:sz w:val="28"/>
          <w:szCs w:val="28"/>
        </w:rPr>
        <w:br/>
      </w:r>
      <w:r w:rsidRPr="00D65090">
        <w:rPr>
          <w:rFonts w:ascii="Times New Roman" w:hAnsi="Times New Roman" w:cs="Times New Roman"/>
          <w:sz w:val="28"/>
          <w:szCs w:val="28"/>
        </w:rPr>
        <w:br/>
        <w:t>Заявитель</w:t>
      </w:r>
      <w:r w:rsidRPr="00D65090">
        <w:rPr>
          <w:rFonts w:ascii="Times New Roman" w:hAnsi="Times New Roman" w:cs="Times New Roman"/>
          <w:sz w:val="28"/>
          <w:szCs w:val="28"/>
        </w:rPr>
        <w:br/>
      </w:r>
      <w:r w:rsidRPr="00D65090">
        <w:rPr>
          <w:rFonts w:ascii="Times New Roman" w:hAnsi="Times New Roman" w:cs="Times New Roman"/>
          <w:sz w:val="28"/>
          <w:szCs w:val="28"/>
        </w:rPr>
        <w:br/>
        <w:t>_________________                       _______________________</w:t>
      </w:r>
      <w:r w:rsidRPr="00D65090">
        <w:rPr>
          <w:rFonts w:ascii="Times New Roman" w:hAnsi="Times New Roman" w:cs="Times New Roman"/>
          <w:sz w:val="28"/>
          <w:szCs w:val="28"/>
        </w:rPr>
        <w:br/>
        <w:t xml:space="preserve"> (дата)                                                     (подпись)</w:t>
      </w:r>
    </w:p>
    <w:p w:rsidR="009E3D06" w:rsidRPr="00D65090" w:rsidRDefault="009E3D06" w:rsidP="009E3D06">
      <w:pPr>
        <w:suppressAutoHyphens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E3D06" w:rsidRPr="00D65090" w:rsidRDefault="009E3D06" w:rsidP="009E3D06">
      <w:pPr>
        <w:suppressAutoHyphens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E3D06" w:rsidRPr="00D65090" w:rsidRDefault="009E3D06" w:rsidP="009E3D06">
      <w:pPr>
        <w:rPr>
          <w:rFonts w:ascii="Times New Roman" w:hAnsi="Times New Roman" w:cs="Times New Roman"/>
          <w:sz w:val="28"/>
          <w:szCs w:val="28"/>
        </w:rPr>
        <w:sectPr w:rsidR="009E3D06" w:rsidRPr="00D65090" w:rsidSect="0004582D">
          <w:footerReference w:type="default" r:id="rId10"/>
          <w:pgSz w:w="11906" w:h="16838"/>
          <w:pgMar w:top="851" w:right="851" w:bottom="851" w:left="1418" w:header="720" w:footer="709" w:gutter="0"/>
          <w:cols w:space="720"/>
          <w:docGrid w:linePitch="600" w:charSpace="32768"/>
        </w:sectPr>
      </w:pPr>
    </w:p>
    <w:p w:rsidR="009E3D06" w:rsidRPr="00D65090" w:rsidRDefault="002114B7" w:rsidP="009E3D06">
      <w:pPr>
        <w:rPr>
          <w:rFonts w:ascii="Times New Roman" w:hAnsi="Times New Roman" w:cs="Times New Roman"/>
          <w:sz w:val="28"/>
          <w:szCs w:val="28"/>
        </w:rPr>
        <w:sectPr w:rsidR="009E3D06" w:rsidRPr="00D65090">
          <w:footerReference w:type="default" r:id="rId11"/>
          <w:pgSz w:w="16838" w:h="11906" w:orient="landscape"/>
          <w:pgMar w:top="851" w:right="851" w:bottom="851" w:left="1418" w:header="720" w:footer="709" w:gutter="0"/>
          <w:cols w:space="720"/>
          <w:docGrid w:linePitch="600" w:charSpace="32768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pict>
          <v:group id="_x0000_s1026" style="position:absolute;margin-left:-16.2pt;margin-top:-11.25pt;width:848.25pt;height:597.15pt;z-index:251660288;mso-wrap-distance-left:0;mso-wrap-distance-right:0" coordorigin="-324,-225" coordsize="16965,11943">
            <o:lock v:ext="edit" text="t"/>
            <v:rect id="_x0000_s1027" style="position:absolute;left:-324;top:-225;width:16964;height:11942;mso-wrap-style:none;v-text-anchor:middle" filled="f" stroked="f" strokecolor="gray">
              <v:stroke color2="#7f7f7f" joinstyle="round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3495;top:859;width:4487;height:530" strokeweight=".26mm">
              <v:fill color2="black"/>
              <v:stroke endcap="square"/>
              <v:textbox style="mso-rotate-with-shape:t">
                <w:txbxContent>
                  <w:p w:rsidR="009E3D06" w:rsidRDefault="009E3D06" w:rsidP="009E3D0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Заявка с прилагаемыми к нему документами</w:t>
                    </w:r>
                  </w:p>
                  <w:p w:rsidR="009E3D06" w:rsidRDefault="009E3D06" w:rsidP="009E3D06"/>
                </w:txbxContent>
              </v:textbox>
            </v:shape>
            <v:oval id="_x0000_s1029" style="position:absolute;left:1530;top:1826;width:1897;height:906" strokeweight=".26mm">
              <v:fill color2="black"/>
              <v:stroke joinstyle="miter" endcap="square"/>
              <v:textbox style="mso-rotate-with-shape:t">
                <w:txbxContent>
                  <w:p w:rsidR="009E3D06" w:rsidRDefault="009E3D06" w:rsidP="009E3D0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Личное обращение</w:t>
                    </w:r>
                  </w:p>
                  <w:p w:rsidR="009E3D06" w:rsidRDefault="009E3D06" w:rsidP="009E3D06"/>
                </w:txbxContent>
              </v:textbox>
            </v:oval>
            <v:oval id="_x0000_s1030" style="position:absolute;left:3509;top:1826;width:2153;height:902" strokeweight=".26mm">
              <v:fill color2="black"/>
              <v:stroke joinstyle="miter" endcap="square"/>
              <v:textbox style="mso-rotate-with-shape:t">
                <w:txbxContent>
                  <w:p w:rsidR="009E3D06" w:rsidRDefault="009E3D06" w:rsidP="009E3D0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Почтовое  отправление</w:t>
                    </w:r>
                  </w:p>
                  <w:p w:rsidR="009E3D06" w:rsidRDefault="009E3D06" w:rsidP="009E3D06"/>
                </w:txbxContent>
              </v:textbox>
            </v:oval>
            <v:oval id="_x0000_s1031" style="position:absolute;left:5848;top:1826;width:1859;height:900" strokeweight=".26mm">
              <v:fill color2="black"/>
              <v:stroke joinstyle="miter" endcap="square"/>
              <v:textbox style="mso-rotate-with-shape:t">
                <w:txbxContent>
                  <w:p w:rsidR="009E3D06" w:rsidRDefault="009E3D06" w:rsidP="009E3D0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Электронная почта</w:t>
                    </w:r>
                  </w:p>
                  <w:p w:rsidR="009E3D06" w:rsidRDefault="009E3D06" w:rsidP="009E3D06"/>
                </w:txbxContent>
              </v:textbox>
            </v:oval>
            <v:oval id="_x0000_s1032" style="position:absolute;left:7829;top:1826;width:1853;height:898" strokeweight=".26mm">
              <v:fill color2="black"/>
              <v:stroke joinstyle="miter" endcap="square"/>
              <v:textbox style="mso-rotate-with-shape:t">
                <w:txbxContent>
                  <w:p w:rsidR="009E3D06" w:rsidRDefault="009E3D06" w:rsidP="009E3D0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Единый портал</w:t>
                    </w:r>
                  </w:p>
                  <w:p w:rsidR="009E3D06" w:rsidRDefault="009E3D06" w:rsidP="009E3D06"/>
                </w:txbxContent>
              </v:textbox>
            </v:oval>
            <v:shape id="_x0000_s1033" type="#_x0000_t202" style="position:absolute;left:6022;top:2902;width:3412;height:710" strokeweight=".26mm">
              <v:fill color2="black"/>
              <v:stroke endcap="square"/>
              <v:textbox style="mso-rotate-with-shape:t">
                <w:txbxContent>
                  <w:p w:rsidR="009E3D06" w:rsidRDefault="009E3D06" w:rsidP="009E3D0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Перевод документов на бумажный носитель</w:t>
                    </w:r>
                  </w:p>
                  <w:p w:rsidR="009E3D06" w:rsidRDefault="009E3D06" w:rsidP="009E3D06"/>
                </w:txbxContent>
              </v:textbox>
            </v:shape>
            <v:shape id="_x0000_s1034" type="#_x0000_t202" style="position:absolute;left:6024;top:3802;width:1793;height:890" strokeweight=".26mm">
              <v:fill color2="black"/>
              <v:stroke endcap="square"/>
              <v:textbox style="mso-rotate-with-shape:t">
                <w:txbxContent>
                  <w:p w:rsidR="009E3D06" w:rsidRDefault="009E3D06" w:rsidP="009E3D0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Назначение личного обращения</w:t>
                    </w:r>
                  </w:p>
                  <w:p w:rsidR="009E3D06" w:rsidRDefault="009E3D06" w:rsidP="009E3D06"/>
                </w:txbxContent>
              </v:textbox>
            </v:shape>
            <v:shape id="_x0000_s1035" type="#_x0000_t202" style="position:absolute;left:2424;top:4881;width:7731;height:710" strokeweight=".26mm">
              <v:fill color2="black"/>
              <v:stroke endcap="square"/>
              <v:textbox style="mso-rotate-with-shape:t">
                <w:txbxContent>
                  <w:p w:rsidR="009E3D06" w:rsidRDefault="009E3D06" w:rsidP="009E3D0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Прием и регистрация заявки и прилагаемых к нему документов, выдача расписки в получении документов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заявителю (1 день)</w:t>
                    </w:r>
                  </w:p>
                  <w:p w:rsidR="009E3D06" w:rsidRDefault="009E3D06" w:rsidP="009E3D06">
                    <w:pPr>
                      <w:jc w:val="center"/>
                    </w:pPr>
                  </w:p>
                </w:txbxContent>
              </v:textbox>
            </v:shape>
            <v:shape id="_x0000_s1036" type="#_x0000_t202" style="position:absolute;left:443;top:4881;width:1793;height:890" strokeweight=".26mm">
              <v:fill color2="black"/>
              <v:stroke endcap="square"/>
              <v:textbox style="mso-rotate-with-shape:t">
                <w:txbxContent>
                  <w:p w:rsidR="009E3D06" w:rsidRDefault="009E3D06" w:rsidP="009E3D0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Отказ в принятии документов</w:t>
                    </w:r>
                  </w:p>
                  <w:p w:rsidR="009E3D06" w:rsidRDefault="009E3D06" w:rsidP="009E3D06"/>
                </w:txbxContent>
              </v:textbox>
            </v:shape>
            <v:shape id="_x0000_s1037" type="#_x0000_t202" style="position:absolute;left:2424;top:5781;width:7731;height:890" strokeweight=".26mm">
              <v:fill color2="black"/>
              <v:stroke endcap="square"/>
              <v:textbox style="mso-rotate-with-shape:t">
                <w:txbxContent>
                  <w:p w:rsidR="009E3D06" w:rsidRDefault="009E3D06" w:rsidP="009E3D0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Проверка содержания представленных заявителем документов(1 день) , направление запросов в органы участвующие в предоставление Услуги (2 дня), получение ответов на запросы (5 дней)</w:t>
                    </w:r>
                  </w:p>
                  <w:p w:rsidR="009E3D06" w:rsidRDefault="009E3D06" w:rsidP="009E3D06"/>
                </w:txbxContent>
              </v:textbox>
            </v:shape>
            <v:shape id="_x0000_s1038" type="#_x0000_t202" style="position:absolute;left:2424;top:6861;width:7731;height:1178" strokeweight=".26mm">
              <v:fill color2="black"/>
              <v:stroke endcap="square"/>
              <v:textbox style="mso-rotate-with-shape:t">
                <w:txbxContent>
                  <w:p w:rsidR="009E3D06" w:rsidRDefault="009E3D06" w:rsidP="009E3D06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Рассмотрение документов, </w:t>
                    </w:r>
                    <w:r>
                      <w:rPr>
                        <w:bCs/>
                        <w:color w:val="000000"/>
                        <w:sz w:val="20"/>
                        <w:szCs w:val="20"/>
                      </w:rPr>
                      <w:t xml:space="preserve">подготовка проекта постановления Администрации </w:t>
                    </w:r>
                    <w:r>
                      <w:rPr>
                        <w:sz w:val="20"/>
                        <w:szCs w:val="20"/>
                      </w:rPr>
                      <w:t xml:space="preserve">о </w:t>
                    </w:r>
                    <w:r>
                      <w:rPr>
                        <w:bCs/>
                        <w:color w:val="000000"/>
                        <w:sz w:val="20"/>
                        <w:szCs w:val="20"/>
                      </w:rPr>
                      <w:t>п</w:t>
                    </w:r>
                    <w:r>
                      <w:rPr>
                        <w:sz w:val="20"/>
                        <w:szCs w:val="20"/>
                      </w:rPr>
                      <w:t xml:space="preserve">рисвоении, изменении и аннулировании(отказе в присвоении , изменении, аннулировании) адресов  на территории </w:t>
                    </w:r>
                    <w:r>
                      <w:t xml:space="preserve">МО-СП «____________» </w:t>
                    </w:r>
                    <w:r>
                      <w:rPr>
                        <w:sz w:val="20"/>
                        <w:szCs w:val="20"/>
                      </w:rPr>
                      <w:t xml:space="preserve"> (7 дней)</w:t>
                    </w:r>
                  </w:p>
                </w:txbxContent>
              </v:textbox>
            </v:shape>
            <v:shape id="_x0000_s1039" type="#_x0000_t202" style="position:absolute;left:2418;top:8228;width:7731;height:892" strokeweight=".26mm">
              <v:fill color2="black"/>
              <v:stroke endcap="square"/>
              <v:textbox style="mso-rotate-with-shape:t">
                <w:txbxContent>
                  <w:p w:rsidR="009E3D06" w:rsidRDefault="009E3D06" w:rsidP="009E3D0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Подписание и регистрация постановления Администрации,  выдача его заявителю</w:t>
                    </w:r>
                  </w:p>
                  <w:p w:rsidR="009E3D06" w:rsidRDefault="009E3D06" w:rsidP="009E3D0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(2 дня)</w:t>
                    </w:r>
                  </w:p>
                </w:txbxContent>
              </v:textbox>
            </v:shape>
            <v:shape id="_x0000_s1040" type="#_x0000_t202" style="position:absolute;left:9979;top:3442;width:1789;height:702" strokeweight=".26mm">
              <v:fill color2="black"/>
              <v:stroke endcap="square"/>
              <v:textbox style="mso-rotate-with-shape:t">
                <w:txbxContent>
                  <w:p w:rsidR="009E3D06" w:rsidRDefault="009E3D06" w:rsidP="009E3D0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Направление расписки</w:t>
                    </w:r>
                  </w:p>
                  <w:p w:rsidR="009E3D06" w:rsidRDefault="009E3D06" w:rsidP="009E3D06"/>
                </w:txbxContent>
              </v:textbox>
            </v:shape>
            <v:shape id="_x0000_s1041" type="#_x0000_t202" style="position:absolute;left:6377;top:9489;width:2688;height:884" strokeweight=".26mm">
              <v:fill color2="black"/>
              <v:stroke endcap="square"/>
              <v:textbox style="mso-rotate-with-shape:t">
                <w:txbxContent>
                  <w:p w:rsidR="009E3D06" w:rsidRDefault="009E3D06" w:rsidP="009E3D0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Выдача Постановления о присвоении и изменении  нумерации</w:t>
                    </w:r>
                  </w:p>
                  <w:p w:rsidR="009E3D06" w:rsidRDefault="009E3D06" w:rsidP="009E3D06"/>
                </w:txbxContent>
              </v:textbox>
            </v:shape>
            <v:shape id="_x0000_s1042" type="#_x0000_t202" style="position:absolute;left:2443;top:9543;width:2690;height:882" strokeweight=".26mm">
              <v:fill color2="black"/>
              <v:stroke endcap="square"/>
              <v:textbox style="mso-rotate-with-shape:t">
                <w:txbxContent>
                  <w:p w:rsidR="009E3D06" w:rsidRDefault="009E3D06" w:rsidP="009E3D06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Выдача Постановления  об отказе в присвоении и изменении) нумерации</w:t>
                    </w:r>
                    <w:r>
                      <w:t xml:space="preserve"> </w:t>
                    </w:r>
                  </w:p>
                  <w:p w:rsidR="009E3D06" w:rsidRDefault="009E3D06" w:rsidP="009E3D06"/>
                </w:txbxContent>
              </v:textbox>
            </v:shape>
            <v:shape id="_x0000_s1043" type="#_x0000_t202" style="position:absolute;left:10879;top:4809;width:5031;height:710" strokeweight=".26mm">
              <v:fill color2="black"/>
              <v:stroke endcap="square"/>
              <v:textbox style="mso-rotate-with-shape:t">
                <w:txbxContent>
                  <w:p w:rsidR="009E3D06" w:rsidRDefault="009E3D06" w:rsidP="009E3D0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По каналам межведомственного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 xml:space="preserve">взаимодействия        </w:t>
                    </w:r>
                  </w:p>
                </w:txbxContent>
              </v:textbox>
            </v:shape>
            <v:shape id="_x0000_s1044" type="#_x0000_t202" style="position:absolute;left:10878;top:5889;width:2690;height:892" strokeweight=".26mm">
              <v:fill color2="black"/>
              <v:stroke endcap="square"/>
              <v:textbox style="mso-rotate-with-shape:t">
                <w:txbxContent>
                  <w:p w:rsidR="009E3D06" w:rsidRDefault="009E3D06" w:rsidP="009E3D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В Федеральную службу государственной регистрации, кадастра и картографии</w:t>
                    </w:r>
                  </w:p>
                  <w:p w:rsidR="009E3D06" w:rsidRDefault="009E3D06" w:rsidP="009E3D06"/>
                </w:txbxContent>
              </v:textbox>
            </v:shape>
            <v:shape id="_x0000_s1045" type="#_x0000_t202" style="position:absolute;left:13759;top:5889;width:2151;height:892" strokeweight=".26mm">
              <v:fill color2="black"/>
              <v:stroke endcap="square"/>
              <v:textbox style="mso-rotate-with-shape:t">
                <w:txbxContent>
                  <w:p w:rsidR="009E3D06" w:rsidRDefault="009E3D06" w:rsidP="009E3D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В Федеральную налоговую службу</w:t>
                    </w:r>
                  </w:p>
                </w:txbxContent>
              </v:textbox>
            </v:shape>
            <v:line id="_x0000_s1046" style="position:absolute" from="2608,2725" to="3318,4877" strokeweight=".26mm">
              <v:stroke endarrow="block" joinstyle="miter" endcap="square"/>
            </v:line>
            <v:line id="_x0000_s1047" style="position:absolute" from="4590,2725" to="4590,4877" strokeweight=".26mm">
              <v:stroke endarrow="block" joinstyle="miter" endcap="square"/>
            </v:line>
            <v:line id="_x0000_s1048" style="position:absolute" from="6749,2725" to="6749,2897" strokeweight=".26mm">
              <v:stroke endarrow="block" joinstyle="miter" endcap="square"/>
            </v:line>
            <v:line id="_x0000_s1049" style="position:absolute" from="8908,2725" to="8908,2897" strokeweight=".26mm">
              <v:stroke endarrow="block" joinstyle="miter" endcap="square"/>
            </v:line>
            <v:line id="_x0000_s1050" style="position:absolute" from="6029,5606" to="6029,5776" strokeweight=".26mm">
              <v:stroke endarrow="block" joinstyle="miter" endcap="square"/>
            </v:line>
            <v:line id="_x0000_s1051" style="position:absolute" from="6029,6686" to="6029,6856" strokeweight=".26mm">
              <v:stroke endarrow="block" joinstyle="miter" endcap="square"/>
            </v:line>
            <v:line id="_x0000_s1052" style="position:absolute" from="6022,8053" to="6022,8223" strokeweight=".26mm">
              <v:stroke endarrow="block" joinstyle="miter" endcap="square"/>
            </v:line>
            <v:line id="_x0000_s1053" style="position:absolute" from="7643,9135" to="7643,9485" strokeweight=".26mm">
              <v:stroke endarrow="block" joinstyle="miter" endcap="square"/>
            </v:line>
            <v:line id="_x0000_s1054" style="position:absolute;flip:x" from="2243,5246" to="2413,5246" strokeweight=".26mm">
              <v:stroke endarrow="block" joinstyle="miter" endcap="square"/>
            </v:line>
            <v:line id="_x0000_s1055" style="position:absolute" from="4044,9135" to="4044,9481" strokeweight=".26mm">
              <v:stroke endarrow="block" joinstyle="miter" endcap="square"/>
            </v:line>
            <v:line id="_x0000_s1056" style="position:absolute;flip:x" from="2422,1466" to="3492,1816" strokeweight=".26mm">
              <v:stroke endarrow="block" joinstyle="miter" endcap="square"/>
            </v:line>
            <v:line id="_x0000_s1057" style="position:absolute" from="4590,1466" to="4590,1816" strokeweight=".26mm">
              <v:stroke endarrow="block" joinstyle="miter" endcap="square"/>
            </v:line>
            <v:line id="_x0000_s1058" style="position:absolute" from="6750,1466" to="6750,1816" strokeweight=".26mm">
              <v:stroke endarrow="block" joinstyle="miter" endcap="square"/>
            </v:line>
            <v:line id="_x0000_s1059" style="position:absolute" from="8008,1466" to="8718,1816" strokeweight=".26mm">
              <v:stroke endarrow="block" joinstyle="miter" endcap="square"/>
            </v:line>
            <v:line id="_x0000_s1060" style="position:absolute" from="262,314" to="4753,314" strokeweight=".26mm">
              <v:stroke endarrow="block" joinstyle="miter" endcap="square"/>
            </v:line>
            <v:shape id="_x0000_s1061" type="#_x0000_t202" style="position:absolute;left:4764;top:21;width:2331;height:530" strokeweight=".26mm">
              <v:fill color2="black"/>
              <v:stroke endcap="square"/>
              <v:textbox style="mso-rotate-with-shape:t">
                <w:txbxContent>
                  <w:p w:rsidR="009E3D06" w:rsidRDefault="009E3D06" w:rsidP="009E3D06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       ЗАЯВИТЕЛЬ</w:t>
                    </w:r>
                  </w:p>
                </w:txbxContent>
              </v:textbox>
            </v:shape>
            <v:line id="_x0000_s1062" style="position:absolute" from="8906,3627" to="8906,4877" strokeweight=".26mm">
              <v:stroke endarrow="block" joinstyle="miter" endcap="square"/>
            </v:line>
            <v:line id="_x0000_s1063" style="position:absolute" from="5669,566" to="5669,916" strokeweight=".26mm">
              <v:stroke endarrow="block" joinstyle="miter" endcap="square"/>
            </v:line>
            <v:line id="_x0000_s1064" style="position:absolute" from="6749,3627" to="6749,3797" strokeweight=".26mm">
              <v:stroke endarrow="block" joinstyle="miter" endcap="square"/>
            </v:line>
            <v:line id="_x0000_s1065" style="position:absolute;flip:x" from="5483,3267" to="6013,3267" strokeweight=".26mm">
              <v:stroke joinstyle="miter" endcap="square"/>
            </v:line>
            <v:line id="_x0000_s1066" style="position:absolute" from="5488,3267" to="5488,4877" strokeweight=".26mm">
              <v:stroke endarrow="block" joinstyle="miter" endcap="square"/>
            </v:line>
            <v:line id="_x0000_s1067" style="position:absolute" from="6029,9207" to="6029,9207" strokeweight=".26mm">
              <v:stroke endarrow="block" joinstyle="miter" endcap="square"/>
            </v:line>
            <v:line id="_x0000_s1068" style="position:absolute;flip:x" from="262,5426" to="432,5426" strokeweight=".26mm">
              <v:stroke endarrow="block" joinstyle="miter" endcap="square"/>
            </v:line>
            <v:line id="_x0000_s1069" style="position:absolute;flip:y" from="9990,4162" to="10514,4872" strokeweight=".26mm">
              <v:stroke endarrow="block" joinstyle="miter" endcap="square"/>
            </v:line>
            <v:line id="_x0000_s1070" style="position:absolute" from="11782,5534" to="11782,5884" strokeweight=".26mm">
              <v:stroke endarrow="block" joinstyle="miter" endcap="square"/>
            </v:line>
            <v:line id="_x0000_s1071" style="position:absolute" from="14302,5534" to="14302,5884" strokeweight=".26mm">
              <v:stroke endarrow="block" joinstyle="miter" endcap="square"/>
            </v:line>
            <v:line id="_x0000_s1072" style="position:absolute" from="10709,8485" to="10709,8485" strokeweight=".26mm">
              <v:stroke joinstyle="miter" endcap="square"/>
            </v:line>
            <v:line id="_x0000_s1073" style="position:absolute;flip:x" from="7099,386" to="11408,386" strokeweight=".26mm">
              <v:stroke endarrow="block" joinstyle="miter" endcap="square"/>
            </v:line>
            <v:line id="_x0000_s1074" style="position:absolute;flip:y" from="16109,382" to="16109,4153" strokeweight=".26mm">
              <v:stroke joinstyle="miter" endcap="square"/>
            </v:line>
            <v:line id="_x0000_s1075" style="position:absolute;flip:x" from="11243,386" to="16094,386" strokeweight=".26mm">
              <v:stroke joinstyle="miter" endcap="square"/>
            </v:line>
            <v:line id="_x0000_s1076" style="position:absolute" from="11788,3807" to="16099,3807" strokeweight=".26mm">
              <v:stroke endarrow="block" joinstyle="miter" endcap="square"/>
            </v:line>
            <v:shape id="_x0000_s1077" type="#_x0000_t202" style="position:absolute;left:11594;top:859;width:4491;height:1070" strokeweight=".26mm">
              <v:fill color2="black"/>
              <v:stroke endcap="square"/>
              <v:textbox style="mso-rotate-with-shape:t">
                <w:txbxContent>
                  <w:p w:rsidR="009E3D06" w:rsidRDefault="009E3D06" w:rsidP="009E3D06">
                    <w:r>
                      <w:t>Приложение №3 к Административному регламенту</w:t>
                    </w:r>
                  </w:p>
                </w:txbxContent>
              </v:textbox>
            </v:shape>
            <v:line id="_x0000_s1078" style="position:absolute;flip:y" from="262,310" to="262,8761" strokeweight=".26mm">
              <v:stroke joinstyle="miter" endcap="square"/>
            </v:line>
            <v:line id="_x0000_s1079" style="position:absolute" from="16102,4095" to="16102,8584" strokeweight=".26mm">
              <v:stroke joinstyle="miter" endcap="square"/>
            </v:line>
            <v:line id="_x0000_s1080" style="position:absolute;flip:x" from="10158,5174" to="10868,6246" strokeweight=".26mm">
              <v:stroke startarrow="block" endarrow="block" joinstyle="miter" endcap="square"/>
            </v:line>
            <v:line id="_x0000_s1081" style="position:absolute" from="9082,9854" to="16093,9854" strokeweight=".26mm">
              <v:stroke joinstyle="miter" endcap="square"/>
            </v:line>
            <v:line id="_x0000_s1082" style="position:absolute" from="16102,8593" to="16102,9845" strokeweight=".26mm">
              <v:stroke joinstyle="miter" endcap="square"/>
            </v:line>
            <v:line id="_x0000_s1083" style="position:absolute;flip:x" from="258,9854" to="2409,9854" strokeweight=".26mm">
              <v:stroke joinstyle="miter" endcap="square"/>
            </v:line>
            <v:line id="_x0000_s1084" style="position:absolute;flip:y" from="262,8770" to="262,9840" strokeweight=".26mm">
              <v:stroke joinstyle="miter" endcap="square"/>
            </v:line>
            <v:oval id="_x0000_s1085" style="position:absolute;left:9800;top:1764;width:1609;height:890" strokeweight=".26mm">
              <v:fill color2="black"/>
              <v:stroke joinstyle="miter" endcap="square"/>
              <v:textbox style="mso-rotate-with-shape:t">
                <w:txbxContent>
                  <w:p w:rsidR="009E3D06" w:rsidRDefault="009E3D06" w:rsidP="009E3D06">
                    <w:r>
                      <w:t xml:space="preserve"> МФЦ</w:t>
                    </w:r>
                  </w:p>
                </w:txbxContent>
              </v:textbox>
            </v:oval>
            <v:line id="_x0000_s1086" style="position:absolute;flip:x" from="9186,2605" to="10258,4935" strokeweight=".26mm">
              <v:stroke endarrow="block" joinstyle="miter" endcap="square"/>
            </v:line>
            <v:line id="_x0000_s1087" style="position:absolute" from="10452,1706" to="10452,1706" strokeweight=".26mm">
              <v:stroke endarrow="block" joinstyle="miter" endcap="square"/>
            </v:line>
            <v:line id="_x0000_s1088" style="position:absolute" from="7932,986" to="10083,1876" strokeweight=".26mm">
              <v:stroke endarrow="block" joinstyle="miter" endcap="square"/>
            </v:line>
            <w10:wrap type="square"/>
          </v:group>
        </w:pict>
      </w:r>
    </w:p>
    <w:p w:rsidR="009E3D06" w:rsidRPr="00D65090" w:rsidRDefault="009E3D06" w:rsidP="009E3D06">
      <w:pPr>
        <w:rPr>
          <w:rFonts w:ascii="Times New Roman" w:hAnsi="Times New Roman" w:cs="Times New Roman"/>
          <w:sz w:val="28"/>
          <w:szCs w:val="28"/>
        </w:rPr>
      </w:pPr>
    </w:p>
    <w:p w:rsidR="005776A0" w:rsidRPr="00D65090" w:rsidRDefault="005776A0">
      <w:pPr>
        <w:rPr>
          <w:rFonts w:ascii="Times New Roman" w:hAnsi="Times New Roman" w:cs="Times New Roman"/>
          <w:sz w:val="28"/>
          <w:szCs w:val="28"/>
        </w:rPr>
      </w:pPr>
    </w:p>
    <w:sectPr w:rsidR="005776A0" w:rsidRPr="00D65090" w:rsidSect="00C02F2B">
      <w:footerReference w:type="default" r:id="rId12"/>
      <w:pgSz w:w="11906" w:h="16838"/>
      <w:pgMar w:top="851" w:right="851" w:bottom="851" w:left="1418" w:header="720" w:footer="708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D18" w:rsidRDefault="00266D18" w:rsidP="00C02F2B">
      <w:pPr>
        <w:spacing w:after="0" w:line="240" w:lineRule="auto"/>
      </w:pPr>
      <w:r>
        <w:separator/>
      </w:r>
    </w:p>
  </w:endnote>
  <w:endnote w:type="continuationSeparator" w:id="1">
    <w:p w:rsidR="00266D18" w:rsidRDefault="00266D18" w:rsidP="00C02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F07" w:rsidRDefault="002114B7">
    <w:pPr>
      <w:pStyle w:val="a9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0.7pt;margin-top:.05pt;width:26.6pt;height:13.35pt;z-index:251660288;mso-wrap-distance-left:0;mso-wrap-distance-right:0;mso-position-horizontal-relative:page" stroked="f">
          <v:fill opacity="0" color2="black"/>
          <v:textbox inset="0,0,0,0">
            <w:txbxContent>
              <w:p w:rsidR="00F42F07" w:rsidRDefault="002114B7">
                <w:pPr>
                  <w:pStyle w:val="a9"/>
                </w:pPr>
                <w:r>
                  <w:rPr>
                    <w:rStyle w:val="a4"/>
                  </w:rPr>
                  <w:fldChar w:fldCharType="begin"/>
                </w:r>
                <w:r w:rsidR="005776A0"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44573F">
                  <w:rPr>
                    <w:rStyle w:val="a4"/>
                    <w:noProof/>
                  </w:rPr>
                  <w:t>27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F07" w:rsidRDefault="002114B7">
    <w:pPr>
      <w:pStyle w:val="a9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87.3pt;margin-top:.05pt;width:26.6pt;height:13.35pt;z-index:251661312;mso-wrap-distance-left:0;mso-wrap-distance-right:0;mso-position-horizontal-relative:page" stroked="f">
          <v:fill opacity="0" color2="black"/>
          <v:textbox style="mso-next-textbox:#_x0000_s2050" inset="0,0,0,0">
            <w:txbxContent>
              <w:p w:rsidR="00F42F07" w:rsidRDefault="002114B7">
                <w:pPr>
                  <w:pStyle w:val="a9"/>
                </w:pPr>
                <w:r>
                  <w:rPr>
                    <w:rStyle w:val="a4"/>
                  </w:rPr>
                  <w:fldChar w:fldCharType="begin"/>
                </w:r>
                <w:r w:rsidR="005776A0"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44573F">
                  <w:rPr>
                    <w:rStyle w:val="a4"/>
                    <w:noProof/>
                  </w:rPr>
                  <w:t>28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F07" w:rsidRDefault="00266D18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D18" w:rsidRDefault="00266D18" w:rsidP="00C02F2B">
      <w:pPr>
        <w:spacing w:after="0" w:line="240" w:lineRule="auto"/>
      </w:pPr>
      <w:r>
        <w:separator/>
      </w:r>
    </w:p>
  </w:footnote>
  <w:footnote w:type="continuationSeparator" w:id="1">
    <w:p w:rsidR="00266D18" w:rsidRDefault="00266D18" w:rsidP="00C02F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174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E3D06"/>
    <w:rsid w:val="0006380E"/>
    <w:rsid w:val="000E3661"/>
    <w:rsid w:val="00116072"/>
    <w:rsid w:val="00185CC6"/>
    <w:rsid w:val="002114B7"/>
    <w:rsid w:val="00266D18"/>
    <w:rsid w:val="002A13EA"/>
    <w:rsid w:val="002C0248"/>
    <w:rsid w:val="0044573F"/>
    <w:rsid w:val="004D2941"/>
    <w:rsid w:val="005776A0"/>
    <w:rsid w:val="0058621E"/>
    <w:rsid w:val="005A772C"/>
    <w:rsid w:val="007F08A8"/>
    <w:rsid w:val="008F7D3F"/>
    <w:rsid w:val="00973FAD"/>
    <w:rsid w:val="009C1108"/>
    <w:rsid w:val="009E0C60"/>
    <w:rsid w:val="009E3D06"/>
    <w:rsid w:val="009F737F"/>
    <w:rsid w:val="00BC520E"/>
    <w:rsid w:val="00BC6379"/>
    <w:rsid w:val="00C02F2B"/>
    <w:rsid w:val="00C65F29"/>
    <w:rsid w:val="00D65090"/>
    <w:rsid w:val="00DC1471"/>
    <w:rsid w:val="00DF2764"/>
    <w:rsid w:val="00E05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F2B"/>
  </w:style>
  <w:style w:type="paragraph" w:styleId="1">
    <w:name w:val="heading 1"/>
    <w:basedOn w:val="a"/>
    <w:next w:val="a"/>
    <w:link w:val="10"/>
    <w:qFormat/>
    <w:rsid w:val="00BC520E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E3D06"/>
    <w:rPr>
      <w:color w:val="0000FF"/>
      <w:u w:val="single"/>
    </w:rPr>
  </w:style>
  <w:style w:type="character" w:styleId="a4">
    <w:name w:val="page number"/>
    <w:basedOn w:val="a0"/>
    <w:rsid w:val="009E3D06"/>
  </w:style>
  <w:style w:type="character" w:styleId="a5">
    <w:name w:val="Strong"/>
    <w:qFormat/>
    <w:rsid w:val="009E3D06"/>
    <w:rPr>
      <w:b/>
      <w:bCs/>
    </w:rPr>
  </w:style>
  <w:style w:type="character" w:customStyle="1" w:styleId="a6">
    <w:name w:val="Основной текст_"/>
    <w:rsid w:val="009E3D0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7">
    <w:name w:val="Body Text"/>
    <w:basedOn w:val="a"/>
    <w:link w:val="a8"/>
    <w:rsid w:val="009E3D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9E3D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E3D0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footer"/>
    <w:basedOn w:val="a"/>
    <w:link w:val="aa"/>
    <w:rsid w:val="009E3D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Нижний колонтитул Знак"/>
    <w:basedOn w:val="a0"/>
    <w:link w:val="a9"/>
    <w:rsid w:val="009E3D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7">
    <w:name w:val="Основной текст17"/>
    <w:basedOn w:val="a"/>
    <w:rsid w:val="009E3D06"/>
    <w:pPr>
      <w:shd w:val="clear" w:color="auto" w:fill="FFFFFF"/>
      <w:spacing w:before="480" w:after="0" w:line="322" w:lineRule="exact"/>
      <w:jc w:val="both"/>
    </w:pPr>
    <w:rPr>
      <w:rFonts w:ascii="Times New Roman" w:eastAsia="Times New Roman" w:hAnsi="Times New Roman" w:cs="Times New Roman"/>
      <w:sz w:val="27"/>
      <w:szCs w:val="27"/>
      <w:lang w:eastAsia="ar-SA"/>
    </w:rPr>
  </w:style>
  <w:style w:type="paragraph" w:styleId="ab">
    <w:name w:val="Normal (Web)"/>
    <w:basedOn w:val="a"/>
    <w:rsid w:val="009E3D06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9E3D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c">
    <w:name w:val="Название Знак"/>
    <w:basedOn w:val="a0"/>
    <w:link w:val="ad"/>
    <w:locked/>
    <w:rsid w:val="009E3D06"/>
    <w:rPr>
      <w:b/>
      <w:bCs/>
      <w:sz w:val="24"/>
      <w:szCs w:val="24"/>
    </w:rPr>
  </w:style>
  <w:style w:type="paragraph" w:styleId="ad">
    <w:name w:val="Title"/>
    <w:basedOn w:val="a"/>
    <w:link w:val="ac"/>
    <w:qFormat/>
    <w:rsid w:val="009E3D06"/>
    <w:pPr>
      <w:spacing w:after="0" w:line="360" w:lineRule="auto"/>
      <w:jc w:val="center"/>
    </w:pPr>
    <w:rPr>
      <w:b/>
      <w:bCs/>
      <w:sz w:val="24"/>
      <w:szCs w:val="24"/>
    </w:rPr>
  </w:style>
  <w:style w:type="character" w:customStyle="1" w:styleId="11">
    <w:name w:val="Название Знак1"/>
    <w:basedOn w:val="a0"/>
    <w:link w:val="ad"/>
    <w:uiPriority w:val="10"/>
    <w:rsid w:val="009E3D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rsid w:val="00BC520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5">
    <w:name w:val="Знак Знак5"/>
    <w:rsid w:val="00BC520E"/>
    <w:rPr>
      <w:sz w:val="28"/>
    </w:rPr>
  </w:style>
  <w:style w:type="paragraph" w:customStyle="1" w:styleId="ConsNormal">
    <w:name w:val="ConsNormal"/>
    <w:rsid w:val="00C65F2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5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F6391715A3B9E7407423230AF24270E8072777E0C76E858B4DC219935C4516A5EAC840E11304C3x824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F6391715A3B9E7407423230AF24270E8062D7DE8C16E858B4DC219935C4516A5EAC840E11302C5x824G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glava99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DBCB8-F3DF-42FF-8FEC-1A1CBCF54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6905</Words>
  <Characters>39365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2017-06-14T06:06:00Z</cp:lastPrinted>
  <dcterms:created xsi:type="dcterms:W3CDTF">2017-04-13T07:14:00Z</dcterms:created>
  <dcterms:modified xsi:type="dcterms:W3CDTF">2018-02-12T08:28:00Z</dcterms:modified>
</cp:coreProperties>
</file>