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1F9" w:rsidRDefault="00FB51F9" w:rsidP="002E7F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1F9" w:rsidRDefault="00FB51F9" w:rsidP="002E7F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1F9" w:rsidRDefault="00FB51F9" w:rsidP="002E7F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1F9" w:rsidRDefault="00FB51F9" w:rsidP="002E7F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1F9" w:rsidRDefault="00FB51F9" w:rsidP="002E7F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1F9" w:rsidRDefault="00FB51F9" w:rsidP="002E7F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1F9" w:rsidRDefault="00FB51F9" w:rsidP="002E7F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1F9" w:rsidRDefault="00FB51F9" w:rsidP="002E7F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1F9" w:rsidRDefault="00FB51F9" w:rsidP="002E7F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1F9" w:rsidRDefault="00FB51F9" w:rsidP="002E7F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1F9" w:rsidRDefault="00FB51F9" w:rsidP="002E7F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7FA9" w:rsidRDefault="002E7FA9" w:rsidP="002E7F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БУРЯТИЯ</w:t>
      </w:r>
    </w:p>
    <w:p w:rsidR="002E7FA9" w:rsidRDefault="002E7FA9" w:rsidP="002E7F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МУНИЦИПАЛЬНОГО    ОБРАЗОВАНИЯ-</w:t>
      </w:r>
    </w:p>
    <w:p w:rsidR="002E7FA9" w:rsidRDefault="002E7FA9" w:rsidP="002E7F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СЕЛЬСКОЕ ПОСЕЛЕНИЕ «ДУНДА-КИРЕТСКОЕ»</w:t>
      </w:r>
    </w:p>
    <w:p w:rsidR="002E7FA9" w:rsidRDefault="002E7FA9" w:rsidP="002E7F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БИЧУРСКОГО РАЙОНА РЕСПУБЛИКИ БУРЯТИЯ </w:t>
      </w:r>
    </w:p>
    <w:p w:rsidR="002E7FA9" w:rsidRDefault="002E7FA9" w:rsidP="002E7FA9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0607EF" w:rsidRPr="007130DF" w:rsidRDefault="000607EF" w:rsidP="000607EF">
      <w:pPr>
        <w:tabs>
          <w:tab w:val="center" w:pos="459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0DF"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0607EF" w:rsidRPr="007130DF" w:rsidRDefault="000607EF" w:rsidP="000607EF">
      <w:pPr>
        <w:pStyle w:val="a5"/>
        <w:rPr>
          <w:szCs w:val="28"/>
        </w:rPr>
      </w:pPr>
    </w:p>
    <w:p w:rsidR="000607EF" w:rsidRPr="007130DF" w:rsidRDefault="00F80B0F" w:rsidP="000607EF">
      <w:pPr>
        <w:pStyle w:val="a5"/>
        <w:rPr>
          <w:szCs w:val="28"/>
        </w:rPr>
      </w:pPr>
      <w:r>
        <w:rPr>
          <w:rFonts w:eastAsia="Calibri"/>
          <w:szCs w:val="28"/>
        </w:rPr>
        <w:t>13 апреля 2017</w:t>
      </w:r>
      <w:r w:rsidR="000607EF" w:rsidRPr="007130DF">
        <w:rPr>
          <w:rFonts w:eastAsia="Calibri"/>
          <w:szCs w:val="28"/>
        </w:rPr>
        <w:t xml:space="preserve"> года                                                                             </w:t>
      </w:r>
      <w:r>
        <w:rPr>
          <w:rFonts w:eastAsia="Calibri"/>
          <w:szCs w:val="28"/>
        </w:rPr>
        <w:t xml:space="preserve">           № 18</w:t>
      </w:r>
    </w:p>
    <w:p w:rsidR="000607EF" w:rsidRPr="007130DF" w:rsidRDefault="00F80B0F" w:rsidP="000607EF">
      <w:pPr>
        <w:pStyle w:val="a5"/>
        <w:jc w:val="left"/>
        <w:rPr>
          <w:szCs w:val="28"/>
        </w:rPr>
      </w:pPr>
      <w:proofErr w:type="spellStart"/>
      <w:r>
        <w:rPr>
          <w:szCs w:val="28"/>
        </w:rPr>
        <w:t>у.Дунда-Киреть</w:t>
      </w:r>
      <w:proofErr w:type="spellEnd"/>
    </w:p>
    <w:p w:rsidR="000607EF" w:rsidRPr="007130DF" w:rsidRDefault="000607EF" w:rsidP="000607EF">
      <w:pPr>
        <w:pStyle w:val="a5"/>
        <w:jc w:val="left"/>
        <w:rPr>
          <w:szCs w:val="28"/>
        </w:rPr>
      </w:pPr>
    </w:p>
    <w:p w:rsidR="000607EF" w:rsidRPr="00F80B0F" w:rsidRDefault="000607EF" w:rsidP="00F80B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0DF">
        <w:rPr>
          <w:rFonts w:ascii="Times New Roman" w:hAnsi="Times New Roman" w:cs="Times New Roman"/>
          <w:b/>
          <w:sz w:val="28"/>
          <w:szCs w:val="28"/>
        </w:rPr>
        <w:t>Об утверждении порядка применения к муниципальным служащим взысканий за несоблюдение ограничений и запретов, требований  о</w:t>
      </w:r>
      <w:r w:rsidR="00CD6F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30DF">
        <w:rPr>
          <w:rFonts w:ascii="Times New Roman" w:hAnsi="Times New Roman" w:cs="Times New Roman"/>
          <w:b/>
          <w:sz w:val="28"/>
          <w:szCs w:val="28"/>
        </w:rPr>
        <w:t>предотвращении или об урегулировании  конфликта интересов и неисполнение обязанностей, установленных в целях противодействия коррупции</w:t>
      </w:r>
    </w:p>
    <w:p w:rsidR="000607EF" w:rsidRPr="007130DF" w:rsidRDefault="000607EF" w:rsidP="00F80B0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130DF">
        <w:rPr>
          <w:rStyle w:val="a6"/>
          <w:szCs w:val="28"/>
        </w:rPr>
        <w:t>        </w:t>
      </w:r>
      <w:r w:rsidRPr="007130DF">
        <w:rPr>
          <w:rFonts w:ascii="Times New Roman" w:hAnsi="Times New Roman"/>
          <w:sz w:val="28"/>
          <w:szCs w:val="28"/>
        </w:rPr>
        <w:t>В соответствии со статьями  27, 27.1 Федерального закона от 02.03.2007 № 25-ФЗ «О муниципальной службе в Российской Федерации», Федеральным законом от 25.12.2008 № 273-ФЗ «О противодействии коррупции»</w:t>
      </w:r>
      <w:r w:rsidRPr="007130DF">
        <w:rPr>
          <w:rStyle w:val="a6"/>
          <w:szCs w:val="28"/>
        </w:rPr>
        <w:t xml:space="preserve">, </w:t>
      </w:r>
      <w:r w:rsidRPr="007130DF">
        <w:rPr>
          <w:rFonts w:ascii="Times New Roman" w:hAnsi="Times New Roman"/>
          <w:sz w:val="28"/>
          <w:szCs w:val="28"/>
        </w:rPr>
        <w:t xml:space="preserve"> руководствуясь </w:t>
      </w:r>
      <w:hyperlink r:id="rId5" w:history="1">
        <w:r w:rsidRPr="007130DF">
          <w:rPr>
            <w:rFonts w:ascii="Times New Roman" w:hAnsi="Times New Roman"/>
            <w:sz w:val="28"/>
            <w:szCs w:val="28"/>
          </w:rPr>
          <w:t>Федеральным законом</w:t>
        </w:r>
      </w:hyperlink>
      <w:r w:rsidRPr="007130DF">
        <w:rPr>
          <w:rFonts w:ascii="Times New Roman" w:hAnsi="Times New Roman"/>
          <w:sz w:val="28"/>
          <w:szCs w:val="28"/>
        </w:rPr>
        <w:t xml:space="preserve"> от 06.10.2003 г. №131-</w:t>
      </w:r>
      <w:r w:rsidRPr="007130DF">
        <w:rPr>
          <w:rFonts w:ascii="Times New Roman" w:hAnsi="Times New Roman"/>
          <w:sz w:val="28"/>
          <w:szCs w:val="28"/>
        </w:rPr>
        <w:lastRenderedPageBreak/>
        <w:t xml:space="preserve">ФЗ "Об общих принципах организации местного самоуправления в Российской Федерации", </w:t>
      </w:r>
      <w:hyperlink r:id="rId6" w:history="1">
        <w:r w:rsidRPr="007130DF">
          <w:rPr>
            <w:rFonts w:ascii="Times New Roman" w:hAnsi="Times New Roman"/>
            <w:sz w:val="28"/>
            <w:szCs w:val="28"/>
          </w:rPr>
          <w:t>Уставом</w:t>
        </w:r>
      </w:hyperlink>
      <w:r w:rsidRPr="007130DF">
        <w:rPr>
          <w:rFonts w:ascii="Times New Roman" w:hAnsi="Times New Roman"/>
          <w:sz w:val="28"/>
          <w:szCs w:val="28"/>
        </w:rPr>
        <w:t xml:space="preserve"> Муниципального образо</w:t>
      </w:r>
      <w:r w:rsidR="007130DF">
        <w:rPr>
          <w:rFonts w:ascii="Times New Roman" w:hAnsi="Times New Roman"/>
          <w:sz w:val="28"/>
          <w:szCs w:val="28"/>
        </w:rPr>
        <w:t>вания - сельское поселение «Дунда-Киретское</w:t>
      </w:r>
      <w:r w:rsidRPr="007130DF">
        <w:rPr>
          <w:rFonts w:ascii="Times New Roman" w:hAnsi="Times New Roman"/>
          <w:sz w:val="28"/>
          <w:szCs w:val="28"/>
        </w:rPr>
        <w:t>»,  администрация Муниципального образования -</w:t>
      </w:r>
      <w:r w:rsidR="007130DF">
        <w:rPr>
          <w:rFonts w:ascii="Times New Roman" w:hAnsi="Times New Roman"/>
          <w:sz w:val="28"/>
          <w:szCs w:val="28"/>
        </w:rPr>
        <w:t xml:space="preserve"> сельское поселение «Дунда-Киретское</w:t>
      </w:r>
      <w:r w:rsidRPr="007130DF">
        <w:rPr>
          <w:rFonts w:ascii="Times New Roman" w:hAnsi="Times New Roman"/>
          <w:sz w:val="28"/>
          <w:szCs w:val="28"/>
        </w:rPr>
        <w:t>» постановляет:</w:t>
      </w:r>
    </w:p>
    <w:p w:rsidR="000607EF" w:rsidRPr="007130DF" w:rsidRDefault="000607EF" w:rsidP="000607EF">
      <w:pPr>
        <w:numPr>
          <w:ilvl w:val="0"/>
          <w:numId w:val="1"/>
        </w:numPr>
        <w:tabs>
          <w:tab w:val="clear" w:pos="1425"/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 xml:space="preserve">Утвердить Порядок применения к муниципальным служащим взысканий за несоблюдение ограничений и запретов, требований  о </w:t>
      </w:r>
    </w:p>
    <w:p w:rsidR="000607EF" w:rsidRPr="007130DF" w:rsidRDefault="000607EF" w:rsidP="000607EF">
      <w:pPr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>предотвращении или об урегулировании или об урегулировании конфликта интересов и неисполнение обязанностей, установленных в целях противодействия коррупции (Приложение).</w:t>
      </w:r>
    </w:p>
    <w:p w:rsidR="000607EF" w:rsidRPr="007130DF" w:rsidRDefault="000607EF" w:rsidP="000607E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"/>
      <w:r w:rsidRPr="007130DF">
        <w:rPr>
          <w:rFonts w:ascii="Times New Roman" w:hAnsi="Times New Roman" w:cs="Times New Roman"/>
          <w:sz w:val="28"/>
          <w:szCs w:val="28"/>
        </w:rPr>
        <w:t xml:space="preserve">2. </w:t>
      </w:r>
      <w:bookmarkEnd w:id="0"/>
      <w:r w:rsidRPr="007130DF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обнародования на информационном стенде администрации  Муниципального образования -сельского поселения «</w:t>
      </w:r>
      <w:r w:rsidR="007130DF">
        <w:rPr>
          <w:rFonts w:ascii="Times New Roman" w:hAnsi="Times New Roman" w:cs="Times New Roman"/>
          <w:sz w:val="28"/>
          <w:szCs w:val="28"/>
        </w:rPr>
        <w:t>Дунда-Киретское</w:t>
      </w:r>
      <w:r w:rsidRPr="007130DF">
        <w:rPr>
          <w:rFonts w:ascii="Times New Roman" w:hAnsi="Times New Roman" w:cs="Times New Roman"/>
          <w:sz w:val="28"/>
          <w:szCs w:val="28"/>
        </w:rPr>
        <w:t>» и подлежит размещению на сайте в сети «Интернет».</w:t>
      </w:r>
    </w:p>
    <w:p w:rsidR="000607EF" w:rsidRPr="00F80B0F" w:rsidRDefault="000607EF" w:rsidP="00F80B0F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>3.</w:t>
      </w:r>
      <w:r w:rsidRPr="007130DF">
        <w:rPr>
          <w:rFonts w:ascii="Times New Roman" w:eastAsia="Calibri" w:hAnsi="Times New Roman" w:cs="Times New Roman"/>
          <w:sz w:val="28"/>
          <w:szCs w:val="28"/>
        </w:rPr>
        <w:t xml:space="preserve"> Контроль исполнения настоящего </w:t>
      </w:r>
      <w:r w:rsidR="00F80B0F">
        <w:rPr>
          <w:rFonts w:ascii="Times New Roman" w:eastAsia="Calibri" w:hAnsi="Times New Roman" w:cs="Times New Roman"/>
          <w:sz w:val="28"/>
          <w:szCs w:val="28"/>
        </w:rPr>
        <w:t>постановления оставляю за собой</w:t>
      </w:r>
    </w:p>
    <w:p w:rsidR="000607EF" w:rsidRPr="007130DF" w:rsidRDefault="000607EF" w:rsidP="000607EF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7130DF">
        <w:rPr>
          <w:rFonts w:ascii="Times New Roman" w:eastAsia="Calibri" w:hAnsi="Times New Roman" w:cs="Times New Roman"/>
          <w:sz w:val="28"/>
          <w:szCs w:val="28"/>
        </w:rPr>
        <w:t>Муниципального образования-</w:t>
      </w:r>
    </w:p>
    <w:p w:rsidR="000607EF" w:rsidRPr="007130DF" w:rsidRDefault="000607EF" w:rsidP="00F80B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="007130DF">
        <w:rPr>
          <w:rFonts w:ascii="Times New Roman" w:hAnsi="Times New Roman" w:cs="Times New Roman"/>
          <w:sz w:val="28"/>
          <w:szCs w:val="28"/>
        </w:rPr>
        <w:t>поселения «Дунда-Киретское</w:t>
      </w:r>
      <w:r w:rsidRPr="007130DF">
        <w:rPr>
          <w:rFonts w:ascii="Times New Roman" w:hAnsi="Times New Roman" w:cs="Times New Roman"/>
          <w:sz w:val="28"/>
          <w:szCs w:val="28"/>
        </w:rPr>
        <w:t xml:space="preserve">»                                 </w:t>
      </w:r>
      <w:r w:rsidR="007130DF">
        <w:rPr>
          <w:rFonts w:ascii="Times New Roman" w:hAnsi="Times New Roman" w:cs="Times New Roman"/>
          <w:sz w:val="28"/>
          <w:szCs w:val="28"/>
        </w:rPr>
        <w:t xml:space="preserve">      В.И.Лизунова</w:t>
      </w:r>
    </w:p>
    <w:p w:rsidR="000607EF" w:rsidRPr="007130DF" w:rsidRDefault="000607EF" w:rsidP="000607EF">
      <w:pPr>
        <w:tabs>
          <w:tab w:val="left" w:pos="790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0607EF" w:rsidRPr="007130DF" w:rsidRDefault="007130DF" w:rsidP="000607EF">
      <w:pPr>
        <w:tabs>
          <w:tab w:val="left" w:pos="790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МО-СП «Дунда-Киретское</w:t>
      </w:r>
      <w:r w:rsidR="000607EF" w:rsidRPr="007130DF">
        <w:rPr>
          <w:rFonts w:ascii="Times New Roman" w:hAnsi="Times New Roman" w:cs="Times New Roman"/>
          <w:sz w:val="28"/>
          <w:szCs w:val="28"/>
        </w:rPr>
        <w:t>»</w:t>
      </w:r>
    </w:p>
    <w:p w:rsidR="000607EF" w:rsidRPr="007130DF" w:rsidRDefault="00F80B0F" w:rsidP="000607EF">
      <w:pPr>
        <w:tabs>
          <w:tab w:val="left" w:pos="790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13.04.2017 г. № 18</w:t>
      </w:r>
      <w:r w:rsidR="000607EF" w:rsidRPr="007130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07EF" w:rsidRPr="007130DF" w:rsidRDefault="000607EF" w:rsidP="000607EF">
      <w:pPr>
        <w:tabs>
          <w:tab w:val="left" w:pos="790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607EF" w:rsidRPr="007130DF" w:rsidRDefault="000607EF" w:rsidP="000607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0DF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7130DF">
        <w:rPr>
          <w:rFonts w:ascii="Times New Roman" w:hAnsi="Times New Roman" w:cs="Times New Roman"/>
          <w:b/>
          <w:sz w:val="28"/>
          <w:szCs w:val="28"/>
        </w:rPr>
        <w:br/>
        <w:t>применения к  муниципальным служащим взысканий за несоблюдение ограничений и запретов, требований  о предотвращении или об урегулировании  конфликта интересов и неисполнение обязанностей, установленных в целях противодействия коррупции</w:t>
      </w:r>
    </w:p>
    <w:p w:rsidR="000607EF" w:rsidRPr="007130DF" w:rsidRDefault="000607EF" w:rsidP="000607EF">
      <w:pPr>
        <w:tabs>
          <w:tab w:val="left" w:pos="79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07EF" w:rsidRPr="007130DF" w:rsidRDefault="000607EF" w:rsidP="000607EF">
      <w:pPr>
        <w:tabs>
          <w:tab w:val="left" w:pos="79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0DF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0607EF" w:rsidRPr="007130DF" w:rsidRDefault="000607EF" w:rsidP="000607EF">
      <w:pPr>
        <w:tabs>
          <w:tab w:val="left" w:pos="79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607EF" w:rsidRPr="007130DF" w:rsidRDefault="000607EF" w:rsidP="000607EF">
      <w:pPr>
        <w:tabs>
          <w:tab w:val="left" w:pos="7905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>1.1. Настоящее Порядок разработан в соответствии со статьями 27, 27.1 Федерального закона от 02.03.2007 года № 25-ФЗ «О муниципальной службе в Российской Федерации», Федеральным законом от 25.12.2008 №273-ФЗ «О противодействии коррупции».</w:t>
      </w:r>
    </w:p>
    <w:p w:rsidR="000607EF" w:rsidRPr="007130DF" w:rsidRDefault="000607EF" w:rsidP="000607EF">
      <w:pPr>
        <w:tabs>
          <w:tab w:val="left" w:pos="7905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lastRenderedPageBreak/>
        <w:t>1.2. Порядок направлен на применение мер  дисциплинарного воздействия  в целях повышения ответственности муниципальных служащих за выполнение должностных обязанностей, соблюдения ограничений и запретов, требований законодательства о противодействии коррупции.</w:t>
      </w:r>
    </w:p>
    <w:p w:rsidR="000607EF" w:rsidRPr="007130DF" w:rsidRDefault="000607EF" w:rsidP="000607EF">
      <w:pPr>
        <w:tabs>
          <w:tab w:val="left" w:pos="7905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>1.3. Дисциплинарная ответственность муниципального служащего устанавливается за совершение дисциплинарного проступка.</w:t>
      </w:r>
    </w:p>
    <w:p w:rsidR="000607EF" w:rsidRPr="007130DF" w:rsidRDefault="000607EF" w:rsidP="000607EF">
      <w:pPr>
        <w:tabs>
          <w:tab w:val="left" w:pos="79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 xml:space="preserve">      Дисциплинарный проступок муниципального служащего - это неисполнение или ненадлежащее исполнение муниципальным служащим по его вине возложенных на него служебных обязанностей, предусмотренных муниципальными правовыми актами, должностной инструкцией, правилами внутреннего трудового распорядка.</w:t>
      </w:r>
    </w:p>
    <w:p w:rsidR="000607EF" w:rsidRPr="007130DF" w:rsidRDefault="000607EF" w:rsidP="000607EF">
      <w:pPr>
        <w:tabs>
          <w:tab w:val="left" w:pos="79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607EF" w:rsidRPr="007130DF" w:rsidRDefault="000607EF" w:rsidP="000607EF">
      <w:pPr>
        <w:tabs>
          <w:tab w:val="left" w:pos="79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0DF">
        <w:rPr>
          <w:rFonts w:ascii="Times New Roman" w:hAnsi="Times New Roman" w:cs="Times New Roman"/>
          <w:b/>
          <w:sz w:val="28"/>
          <w:szCs w:val="28"/>
        </w:rPr>
        <w:t>2. Взыскания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коррупции.</w:t>
      </w:r>
    </w:p>
    <w:p w:rsidR="000607EF" w:rsidRPr="007130DF" w:rsidRDefault="000607EF" w:rsidP="000607EF">
      <w:pPr>
        <w:tabs>
          <w:tab w:val="left" w:pos="79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607EF" w:rsidRPr="007130DF" w:rsidRDefault="000607EF" w:rsidP="000607EF">
      <w:pPr>
        <w:tabs>
          <w:tab w:val="left" w:pos="7905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>2.1. За совершение дисциплинарного проступка работодатель имеет право применить дисциплинарные взыскания, предусмотренные статьей 27 Федерального закона от 02.03.2007 № 25-ФЗ «О муниципальной службе в Российской Федерации», а именно:</w:t>
      </w:r>
    </w:p>
    <w:p w:rsidR="000607EF" w:rsidRPr="007130DF" w:rsidRDefault="000607EF" w:rsidP="000607EF">
      <w:pPr>
        <w:tabs>
          <w:tab w:val="left" w:pos="79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>1) замечание;</w:t>
      </w:r>
    </w:p>
    <w:p w:rsidR="000607EF" w:rsidRPr="007130DF" w:rsidRDefault="000607EF" w:rsidP="000607EF">
      <w:pPr>
        <w:tabs>
          <w:tab w:val="left" w:pos="79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>2) выговор;</w:t>
      </w:r>
    </w:p>
    <w:p w:rsidR="000607EF" w:rsidRPr="007130DF" w:rsidRDefault="000607EF" w:rsidP="000607EF">
      <w:pPr>
        <w:tabs>
          <w:tab w:val="left" w:pos="79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>3) увольнение с муниципальной службы по соответствующим основаниям.</w:t>
      </w:r>
    </w:p>
    <w:p w:rsidR="000607EF" w:rsidRPr="007130DF" w:rsidRDefault="000607EF" w:rsidP="000607EF">
      <w:pPr>
        <w:tabs>
          <w:tab w:val="left" w:pos="79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607EF" w:rsidRPr="007130DF" w:rsidRDefault="000607EF" w:rsidP="000607E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>2.2. Муниципальный служащий, допустивший дисциплинарный проступок, может быть временно (но не более чем на один месяц), до решения вопроса о его  дисциплинарной ответственности, отстранен от исполнения должностных обязанностей с сохранением денежного содержания. Отстранение муниципального служащего от исполнения должностных обязанностей в этом случае производится распоряжением работодателя.</w:t>
      </w:r>
    </w:p>
    <w:p w:rsidR="000607EF" w:rsidRPr="007130DF" w:rsidRDefault="000607EF" w:rsidP="000607E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lastRenderedPageBreak/>
        <w:t>2.3. За несоблюдение муниципальным служащим ограничений и запретов, связанных с прохождением муниципальной службы, требований о предотвращении или об урегулировании конфликта интересов и неисполнение обязанностей, установленных  в целях противодействия коррупции Федеральным законом от 02.03.2007 № 25-ФЗ «О муниципальной службе в Российской Федерации», Федеральным законом от 25.12.2008 № 273-ФЗ «О противодействии коррупции» и другими федеральными законами, налагаются взыскания, предусмотренные п. 2.1 настоящего Положения.</w:t>
      </w:r>
    </w:p>
    <w:p w:rsidR="000607EF" w:rsidRPr="007130DF" w:rsidRDefault="000607EF" w:rsidP="000607E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07EF" w:rsidRPr="007130DF" w:rsidRDefault="000607EF" w:rsidP="000607EF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0DF">
        <w:rPr>
          <w:rFonts w:ascii="Times New Roman" w:hAnsi="Times New Roman" w:cs="Times New Roman"/>
          <w:b/>
          <w:sz w:val="28"/>
          <w:szCs w:val="28"/>
        </w:rPr>
        <w:t>3.Порядок и сроки применения дисциплинарного взыскания.</w:t>
      </w:r>
    </w:p>
    <w:p w:rsidR="000607EF" w:rsidRPr="007130DF" w:rsidRDefault="000607EF" w:rsidP="000607EF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07EF" w:rsidRPr="007130DF" w:rsidRDefault="000607EF" w:rsidP="000607E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>3.1. Взыскания, предусмотренные п. 2.3 Положения, применяются работодателем на основании:</w:t>
      </w:r>
    </w:p>
    <w:p w:rsidR="000607EF" w:rsidRPr="007130DF" w:rsidRDefault="000607EF" w:rsidP="000607E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>1)  доклада о результатах проверки, проведенной специалистом администрации по кадровым вопросам, ответственного за профилактику коррупционных и иных правонарушений;</w:t>
      </w:r>
    </w:p>
    <w:p w:rsidR="000607EF" w:rsidRPr="007130DF" w:rsidRDefault="000607EF" w:rsidP="000607E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 xml:space="preserve">2) рекомендации комиссии по соблюдению требований к служебному поведению муниципальных служащих администрации </w:t>
      </w:r>
      <w:r w:rsidR="007130DF">
        <w:rPr>
          <w:rFonts w:ascii="Times New Roman" w:hAnsi="Times New Roman" w:cs="Times New Roman"/>
          <w:sz w:val="28"/>
          <w:szCs w:val="28"/>
        </w:rPr>
        <w:t>МО-СП «Дунда-Киретское</w:t>
      </w:r>
      <w:r w:rsidRPr="007130DF">
        <w:rPr>
          <w:rFonts w:ascii="Times New Roman" w:hAnsi="Times New Roman" w:cs="Times New Roman"/>
          <w:sz w:val="28"/>
          <w:szCs w:val="28"/>
        </w:rPr>
        <w:t>»</w:t>
      </w:r>
      <w:r w:rsidR="007130DF">
        <w:rPr>
          <w:rFonts w:ascii="Times New Roman" w:hAnsi="Times New Roman" w:cs="Times New Roman"/>
          <w:sz w:val="28"/>
          <w:szCs w:val="28"/>
        </w:rPr>
        <w:t xml:space="preserve"> </w:t>
      </w:r>
      <w:r w:rsidRPr="007130DF">
        <w:rPr>
          <w:rFonts w:ascii="Times New Roman" w:hAnsi="Times New Roman" w:cs="Times New Roman"/>
          <w:sz w:val="28"/>
          <w:szCs w:val="28"/>
        </w:rPr>
        <w:t>и  урегулированию конфликта интересов в случае,  если доклад о результатах проверки направлялся в комиссию;</w:t>
      </w:r>
    </w:p>
    <w:p w:rsidR="000607EF" w:rsidRPr="007130DF" w:rsidRDefault="000607EF" w:rsidP="000607E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>3) объяснений муниципального служащего;</w:t>
      </w:r>
    </w:p>
    <w:p w:rsidR="000607EF" w:rsidRPr="007130DF" w:rsidRDefault="000607EF" w:rsidP="000607E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>4)  иных материалов.</w:t>
      </w:r>
    </w:p>
    <w:p w:rsidR="000607EF" w:rsidRPr="007130DF" w:rsidRDefault="000607EF" w:rsidP="000607E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 xml:space="preserve">3.2 До применения дисциплинарного взыскания к муниципальному служащему работодатель (руководитель) должен затребовать от муниципального служащего письменное объяснение (объяснительную записку). </w:t>
      </w:r>
    </w:p>
    <w:p w:rsidR="000607EF" w:rsidRPr="007130DF" w:rsidRDefault="000607EF" w:rsidP="000607E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>Если по истечении двух рабочих дней с момента, когда муниципальному служащему предложено представить письменное  объяснение муниципальным служащим не предоставлено, то составляется соответствующий акт.</w:t>
      </w:r>
    </w:p>
    <w:p w:rsidR="000607EF" w:rsidRPr="007130DF" w:rsidRDefault="000607EF" w:rsidP="000607E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>Не предоставление муниципальным служащим объяснения не является препятствием для применения дисциплинарного взыскания.</w:t>
      </w:r>
    </w:p>
    <w:p w:rsidR="000607EF" w:rsidRPr="007130DF" w:rsidRDefault="000607EF" w:rsidP="000607E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7130DF">
        <w:rPr>
          <w:rFonts w:ascii="Times New Roman" w:hAnsi="Times New Roman" w:cs="Times New Roman"/>
          <w:sz w:val="28"/>
          <w:szCs w:val="28"/>
        </w:rPr>
        <w:lastRenderedPageBreak/>
        <w:t xml:space="preserve">3.3. При применении взысканий, предусмотренных п. 2.1, 2.3 настоящего Положения, учитываются характер совершенного муниципальным служащим дисциплинарного проступка или коррупционного правонарушения, его тяжесть, обстоятельства, при которых оно совершено, </w:t>
      </w:r>
      <w:r w:rsidRPr="007130DF">
        <w:rPr>
          <w:rFonts w:ascii="Times New Roman" w:hAnsi="Times New Roman" w:cs="Times New Roman"/>
          <w:bCs/>
          <w:sz w:val="28"/>
          <w:szCs w:val="28"/>
          <w:lang w:eastAsia="en-US"/>
        </w:rPr>
        <w:t>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:rsidR="000607EF" w:rsidRPr="007130DF" w:rsidRDefault="000607EF" w:rsidP="000607E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>3.4. Взыскания, предусмотренные п. 2.1, 2.3 настоящего Положения, применяются не позднее одного месяца со дня обнаружения дисциплинарного проступка или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муниципальных служащи</w:t>
      </w:r>
      <w:r w:rsidR="007130DF">
        <w:rPr>
          <w:rFonts w:ascii="Times New Roman" w:hAnsi="Times New Roman" w:cs="Times New Roman"/>
          <w:sz w:val="28"/>
          <w:szCs w:val="28"/>
        </w:rPr>
        <w:t>х администрации МО-СП «Дунда-Киретское</w:t>
      </w:r>
      <w:r w:rsidRPr="007130DF">
        <w:rPr>
          <w:rFonts w:ascii="Times New Roman" w:hAnsi="Times New Roman" w:cs="Times New Roman"/>
          <w:sz w:val="28"/>
          <w:szCs w:val="28"/>
        </w:rPr>
        <w:t>» и урегулированию конфликта интересов.</w:t>
      </w:r>
    </w:p>
    <w:p w:rsidR="000607EF" w:rsidRPr="007130DF" w:rsidRDefault="000607EF" w:rsidP="000607E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>При этом взыскание не может быть применено позднее шести месяцев со дня совершения должностного проступка или поступления информации о совершении коррупционного правонарушения.</w:t>
      </w:r>
    </w:p>
    <w:p w:rsidR="000607EF" w:rsidRPr="007130DF" w:rsidRDefault="000607EF" w:rsidP="000607E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130DF">
        <w:rPr>
          <w:rFonts w:ascii="Times New Roman" w:hAnsi="Times New Roman" w:cs="Times New Roman"/>
          <w:sz w:val="28"/>
          <w:szCs w:val="28"/>
        </w:rPr>
        <w:t>П</w:t>
      </w:r>
      <w:r w:rsidRPr="007130DF">
        <w:rPr>
          <w:rFonts w:ascii="Times New Roman" w:hAnsi="Times New Roman" w:cs="Times New Roman"/>
          <w:sz w:val="28"/>
          <w:szCs w:val="28"/>
          <w:lang w:eastAsia="en-US"/>
        </w:rPr>
        <w:t>о результатам ревизии, проверки финансово-хозяйственной деятельности или аудиторской проверки взыскание не может быть применено позднее  двух лет со дня  совершения должностного проступка. В указанные сроки не включается время производства по уголовному делу.</w:t>
      </w:r>
    </w:p>
    <w:p w:rsidR="000607EF" w:rsidRPr="007130DF" w:rsidRDefault="000607EF" w:rsidP="000607E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130DF">
        <w:rPr>
          <w:rFonts w:ascii="Times New Roman" w:hAnsi="Times New Roman" w:cs="Times New Roman"/>
          <w:sz w:val="28"/>
          <w:szCs w:val="28"/>
          <w:lang w:eastAsia="en-US"/>
        </w:rPr>
        <w:t>3.5. За каждый дисциплинарный проступок муниципального служащего может быть применено только одно дисциплинарное взыскание.</w:t>
      </w:r>
    </w:p>
    <w:p w:rsidR="000607EF" w:rsidRPr="007130DF" w:rsidRDefault="000607EF" w:rsidP="000607E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>3.6. В распоряжении  о применении взыскания к муниципальному служащему, в случае совершения им коррупционного правонарушения  в качестве  основания применения указывается часть 1 и 2 статьи 27.1  Федерального закона от 02.03.2007 № 25-ФЗ «О муниципальной службе в Российской Федерации».</w:t>
      </w:r>
    </w:p>
    <w:p w:rsidR="000607EF" w:rsidRPr="007130DF" w:rsidRDefault="000607EF" w:rsidP="000607E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 xml:space="preserve">3.7. Распоряжение  о применении взыскания к муниципальному служащему с указанием дисциплинарного или коррупционного правонарушения и нормативных правовых актов, которые им нарушены, или </w:t>
      </w:r>
      <w:r w:rsidRPr="007130DF">
        <w:rPr>
          <w:rFonts w:ascii="Times New Roman" w:hAnsi="Times New Roman" w:cs="Times New Roman"/>
          <w:sz w:val="28"/>
          <w:szCs w:val="28"/>
        </w:rPr>
        <w:lastRenderedPageBreak/>
        <w:t>об отказе в применении к нему такого взыскания с указанием мотивов, объявляется  муниципальному служащему под роспись в течение трех рабочих дней со дня издания распоряжения, не считая времени отсутствия муниципального служащего на работе. В случае отказа муниципального служащего ознакомиться с указанным распоряжением под роспись составляется соответствующий акт.</w:t>
      </w:r>
    </w:p>
    <w:p w:rsidR="000607EF" w:rsidRPr="007130DF" w:rsidRDefault="000607EF" w:rsidP="000607E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>3.8. Копия распоряжения о наложении взыскания на муниципального служащего приобщается к личному делу муниципального служащего.</w:t>
      </w:r>
    </w:p>
    <w:p w:rsidR="000607EF" w:rsidRPr="007130DF" w:rsidRDefault="000607EF" w:rsidP="000607E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>3.9. Муниципальный служащий вправе обжаловать дисциплинарное взыскание в установленном законом порядке.</w:t>
      </w:r>
    </w:p>
    <w:p w:rsidR="000607EF" w:rsidRPr="007130DF" w:rsidRDefault="000607EF" w:rsidP="000607E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>3.10. В период действия неснятого дисциплинарного взыскания, проведения служебной проверки или возбуждения уголовного дела не допускается применение поощрений муниципального служащего и присвоение очередного классного чина.</w:t>
      </w:r>
    </w:p>
    <w:p w:rsidR="000607EF" w:rsidRPr="007130DF" w:rsidRDefault="000607EF" w:rsidP="000607EF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607EF" w:rsidRPr="007130DF" w:rsidRDefault="000607EF" w:rsidP="000607EF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7130DF">
        <w:rPr>
          <w:b/>
          <w:sz w:val="28"/>
          <w:szCs w:val="28"/>
        </w:rPr>
        <w:t>4.</w:t>
      </w:r>
      <w:r w:rsidRPr="007130DF">
        <w:rPr>
          <w:sz w:val="28"/>
          <w:szCs w:val="28"/>
        </w:rPr>
        <w:t xml:space="preserve"> </w:t>
      </w:r>
      <w:r w:rsidRPr="007130DF">
        <w:rPr>
          <w:b/>
          <w:sz w:val="28"/>
          <w:szCs w:val="28"/>
        </w:rPr>
        <w:t>Порядок снятия дисциплинарного взыскания.</w:t>
      </w:r>
    </w:p>
    <w:p w:rsidR="000607EF" w:rsidRPr="007130DF" w:rsidRDefault="000607EF" w:rsidP="000607EF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607EF" w:rsidRPr="007130DF" w:rsidRDefault="000607EF" w:rsidP="000607E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>4.1. Если в течение года со дня применения дисциплинарного взыскания  муниципальный служащий не будет подвергнут новому дисциплинарному взысканию, предусмотренному пунктом 1 и 2 части 1 статьи 27 Федеральным законом от 02.03.2007 № 25-ФЗ «О муниципальной службе в Российской Федерации», а именно замечанию и выговору, то он считается не имеющим дисциплинарного взыскания.</w:t>
      </w:r>
    </w:p>
    <w:p w:rsidR="000607EF" w:rsidRPr="007130DF" w:rsidRDefault="000607EF" w:rsidP="000607E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30DF">
        <w:rPr>
          <w:rFonts w:ascii="Times New Roman" w:hAnsi="Times New Roman" w:cs="Times New Roman"/>
          <w:sz w:val="28"/>
          <w:szCs w:val="28"/>
        </w:rPr>
        <w:t>4.2. Работодатель до истечения года со дня применения дисциплинарного взыскания к муниципальному служащему имеет право снять его с муниципального служащего по собственной инициативе, просьбе самого муниципального служащего, ходатайству непосредственного руководителя муниципального служащего или представительного органа работников.</w:t>
      </w:r>
    </w:p>
    <w:p w:rsidR="000607EF" w:rsidRPr="007130DF" w:rsidRDefault="000607EF" w:rsidP="000607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130DF">
        <w:rPr>
          <w:sz w:val="28"/>
          <w:szCs w:val="28"/>
        </w:rPr>
        <w:t>4.3. Издается распоряжение о досрочном снятии дисциплинарного взыскания с муниципального служащего. Муниципальный служащий, с которого досрочно снято дисциплинарное взыскание, считается не подвергавшимся взысканию. Копия распоряжения о досрочном снятии дисциплинарного взыскания с муниципального служащего приобщается к его личному делу.</w:t>
      </w:r>
    </w:p>
    <w:p w:rsidR="000607EF" w:rsidRPr="007130DF" w:rsidRDefault="000607EF" w:rsidP="000607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607EF" w:rsidRPr="007130DF" w:rsidRDefault="000607EF" w:rsidP="000607EF">
      <w:pPr>
        <w:tabs>
          <w:tab w:val="left" w:pos="79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607EF" w:rsidRPr="007130DF" w:rsidRDefault="000607EF" w:rsidP="000607EF">
      <w:pPr>
        <w:tabs>
          <w:tab w:val="left" w:pos="790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607EF" w:rsidRPr="007130DF" w:rsidRDefault="000607EF" w:rsidP="000607EF">
      <w:pPr>
        <w:tabs>
          <w:tab w:val="left" w:pos="790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607EF" w:rsidRPr="007130DF" w:rsidRDefault="000607EF" w:rsidP="000607EF">
      <w:pPr>
        <w:rPr>
          <w:rFonts w:ascii="Times New Roman" w:hAnsi="Times New Roman" w:cs="Times New Roman"/>
          <w:sz w:val="28"/>
          <w:szCs w:val="28"/>
        </w:rPr>
      </w:pPr>
    </w:p>
    <w:p w:rsidR="000607EF" w:rsidRPr="007130DF" w:rsidRDefault="000607EF" w:rsidP="000607E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607EF" w:rsidRPr="007130DF" w:rsidRDefault="000607EF" w:rsidP="000607EF">
      <w:pPr>
        <w:rPr>
          <w:rFonts w:ascii="Times New Roman" w:hAnsi="Times New Roman" w:cs="Times New Roman"/>
          <w:sz w:val="28"/>
          <w:szCs w:val="28"/>
        </w:rPr>
      </w:pPr>
    </w:p>
    <w:p w:rsidR="0053670C" w:rsidRPr="007130DF" w:rsidRDefault="0053670C">
      <w:pPr>
        <w:rPr>
          <w:rFonts w:ascii="Times New Roman" w:hAnsi="Times New Roman" w:cs="Times New Roman"/>
          <w:sz w:val="28"/>
          <w:szCs w:val="28"/>
        </w:rPr>
      </w:pPr>
    </w:p>
    <w:sectPr w:rsidR="0053670C" w:rsidRPr="007130DF" w:rsidSect="008F6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0380B"/>
    <w:multiLevelType w:val="hybridMultilevel"/>
    <w:tmpl w:val="8A74E9EE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0607EF"/>
    <w:rsid w:val="000607EF"/>
    <w:rsid w:val="00163508"/>
    <w:rsid w:val="00270A4C"/>
    <w:rsid w:val="002E7FA9"/>
    <w:rsid w:val="0041363D"/>
    <w:rsid w:val="0053670C"/>
    <w:rsid w:val="007130DF"/>
    <w:rsid w:val="008F6E60"/>
    <w:rsid w:val="009E022B"/>
    <w:rsid w:val="00A01745"/>
    <w:rsid w:val="00AA33BB"/>
    <w:rsid w:val="00CA4980"/>
    <w:rsid w:val="00CD6F92"/>
    <w:rsid w:val="00F80B0F"/>
    <w:rsid w:val="00FB5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60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0607E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Title"/>
    <w:basedOn w:val="a"/>
    <w:link w:val="a6"/>
    <w:qFormat/>
    <w:rsid w:val="000607E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азвание Знак"/>
    <w:basedOn w:val="a0"/>
    <w:link w:val="a5"/>
    <w:rsid w:val="000607EF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FB51F9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9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5403045.100" TargetMode="External"/><Relationship Id="rId5" Type="http://schemas.openxmlformats.org/officeDocument/2006/relationships/hyperlink" Target="garantF1://86367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1471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2017-06-14T06:45:00Z</cp:lastPrinted>
  <dcterms:created xsi:type="dcterms:W3CDTF">2017-04-18T11:51:00Z</dcterms:created>
  <dcterms:modified xsi:type="dcterms:W3CDTF">2018-02-12T08:29:00Z</dcterms:modified>
</cp:coreProperties>
</file>