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3A1" w:rsidRDefault="00B433A1" w:rsidP="00B433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МУНИЦИПАЛЬНОГО ОБРАЗОВАНИЯ – СЕЛЬСКОЕ ПОСЕЛЕНИЕ «ДУНДА-КИРЕТСКОЕ» «БИЧУРСКОГО РАЙОНА» </w:t>
      </w:r>
    </w:p>
    <w:p w:rsidR="00B433A1" w:rsidRDefault="00B433A1" w:rsidP="00B433A1">
      <w:pPr>
        <w:pStyle w:val="a3"/>
        <w:rPr>
          <w:rFonts w:ascii="Times New Roman" w:hAnsi="Times New Roman"/>
        </w:rPr>
      </w:pPr>
    </w:p>
    <w:p w:rsidR="00B433A1" w:rsidRDefault="00B433A1" w:rsidP="00B433A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ПРОТОКОЛ</w:t>
      </w:r>
    </w:p>
    <w:p w:rsidR="00B433A1" w:rsidRDefault="00B433A1" w:rsidP="00B433A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заседания Комиссии по подготовке и проведению публичных слушаний</w:t>
      </w:r>
    </w:p>
    <w:p w:rsidR="00B433A1" w:rsidRDefault="00B433A1" w:rsidP="00B433A1">
      <w:pPr>
        <w:pStyle w:val="ConsPlusNormal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проекту решения Совета депутатов МО-СП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Бичурского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«</w:t>
      </w:r>
      <w:r>
        <w:rPr>
          <w:rFonts w:ascii="Times New Roman" w:hAnsi="Times New Roman" w:cs="Times New Roman"/>
          <w:sz w:val="24"/>
          <w:szCs w:val="24"/>
        </w:rPr>
        <w:t xml:space="preserve">О бюджете Муниципального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–с</w:t>
      </w:r>
      <w:proofErr w:type="gramEnd"/>
      <w:r>
        <w:rPr>
          <w:rFonts w:ascii="Times New Roman" w:hAnsi="Times New Roman" w:cs="Times New Roman"/>
          <w:sz w:val="24"/>
          <w:szCs w:val="24"/>
        </w:rPr>
        <w:t>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2025 год и плановый период 2026 и 2027 годов»</w:t>
      </w:r>
    </w:p>
    <w:p w:rsidR="00B433A1" w:rsidRDefault="00B433A1" w:rsidP="00B433A1">
      <w:pPr>
        <w:rPr>
          <w:rFonts w:ascii="Times New Roman" w:hAnsi="Times New Roman" w:cs="Times New Roman"/>
          <w:sz w:val="24"/>
          <w:szCs w:val="24"/>
        </w:rPr>
      </w:pPr>
    </w:p>
    <w:p w:rsidR="00B433A1" w:rsidRDefault="00B433A1" w:rsidP="00B433A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u w:val="single"/>
        </w:rPr>
        <w:t>22</w:t>
      </w:r>
      <w:r>
        <w:rPr>
          <w:rFonts w:ascii="Times New Roman" w:hAnsi="Times New Roman"/>
          <w:sz w:val="24"/>
          <w:szCs w:val="24"/>
        </w:rPr>
        <w:t xml:space="preserve">»  ноября  2024 г.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№1          </w:t>
      </w:r>
    </w:p>
    <w:p w:rsidR="00B433A1" w:rsidRDefault="00B433A1" w:rsidP="00B433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Дунда-Киреть</w:t>
      </w:r>
      <w:proofErr w:type="spellEnd"/>
    </w:p>
    <w:p w:rsidR="00B433A1" w:rsidRDefault="00B433A1" w:rsidP="00B433A1">
      <w:pPr>
        <w:pStyle w:val="ConsPlusNormal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Решением Совета депутатов МО-СП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от 15.06.2013 г. № 300 «Об утверждении Положения о публичных слушаниях в Муниципальном образовании –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постановлением Главы МО-СП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18.11.2024 г№ 16 «</w:t>
      </w:r>
      <w:r>
        <w:rPr>
          <w:rFonts w:ascii="Times New Roman" w:hAnsi="Times New Roman"/>
          <w:bCs/>
          <w:sz w:val="24"/>
          <w:szCs w:val="24"/>
        </w:rPr>
        <w:t>О проведении публичных слушаний по проекту решения Совета депутатов МО-СП «</w:t>
      </w:r>
      <w:proofErr w:type="spellStart"/>
      <w:r>
        <w:rPr>
          <w:rFonts w:ascii="Times New Roman" w:hAnsi="Times New Roman"/>
          <w:bCs/>
          <w:sz w:val="24"/>
          <w:szCs w:val="24"/>
        </w:rPr>
        <w:t>Дунда-Киретское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bCs/>
          <w:sz w:val="24"/>
          <w:szCs w:val="24"/>
        </w:rPr>
        <w:t>Бичурского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 «О бюджете  Муниципального образования – сельского поселения «</w:t>
      </w:r>
      <w:proofErr w:type="spellStart"/>
      <w:r>
        <w:rPr>
          <w:rFonts w:ascii="Times New Roman" w:hAnsi="Times New Roman"/>
          <w:bCs/>
          <w:sz w:val="24"/>
          <w:szCs w:val="24"/>
        </w:rPr>
        <w:t>Дунда-Киретское</w:t>
      </w:r>
      <w:proofErr w:type="spellEnd"/>
      <w:r>
        <w:rPr>
          <w:rFonts w:ascii="Times New Roman" w:hAnsi="Times New Roman"/>
          <w:bCs/>
          <w:sz w:val="24"/>
          <w:szCs w:val="24"/>
        </w:rPr>
        <w:t>» на 2025 год и на плановый период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2026 год и 2027 годов»</w:t>
      </w:r>
      <w:r>
        <w:rPr>
          <w:rFonts w:ascii="Times New Roman" w:hAnsi="Times New Roman" w:cs="Times New Roman"/>
          <w:sz w:val="24"/>
          <w:szCs w:val="24"/>
        </w:rPr>
        <w:t>, проведено заседание Комиссии по подготовке и проведению публичных слушаний (далее - Комиссия)</w:t>
      </w:r>
    </w:p>
    <w:p w:rsidR="00B433A1" w:rsidRDefault="00B433A1" w:rsidP="00B433A1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3A1" w:rsidRDefault="00B433A1" w:rsidP="00B433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заседании присутствовали:</w:t>
      </w:r>
    </w:p>
    <w:p w:rsidR="00B433A1" w:rsidRDefault="00B433A1" w:rsidP="00B433A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МО-СП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433A1" w:rsidRDefault="00B433A1" w:rsidP="00B433A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 МО-СП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Телешева Ольга Михайловна;</w:t>
      </w:r>
    </w:p>
    <w:p w:rsidR="00B433A1" w:rsidRDefault="00B433A1" w:rsidP="00B433A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Депутат, Председатель ТОС «Живой ручей» Сафонова Анна Алексеевна;</w:t>
      </w:r>
    </w:p>
    <w:p w:rsidR="00B433A1" w:rsidRDefault="00B433A1" w:rsidP="00B433A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Ара-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Киретским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сельским клубом, председатель ТОС «ЗОЖ» Синицына Аграфена Александровна;</w:t>
      </w:r>
    </w:p>
    <w:p w:rsidR="00B433A1" w:rsidRDefault="00B433A1" w:rsidP="00B433A1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  МО-СП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Богидаева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Петровна</w:t>
      </w:r>
    </w:p>
    <w:p w:rsidR="00B433A1" w:rsidRDefault="00B433A1" w:rsidP="00B433A1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  МО-СП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Олеся Александровна </w:t>
      </w:r>
    </w:p>
    <w:p w:rsidR="00B433A1" w:rsidRDefault="00B433A1" w:rsidP="00B433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B433A1" w:rsidRDefault="00B433A1" w:rsidP="00B433A1">
      <w:pPr>
        <w:pStyle w:val="a4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Избрание Председателя Комиссии, заместителя Председателя, секретаря Комиссии;  </w:t>
      </w:r>
    </w:p>
    <w:p w:rsidR="00B433A1" w:rsidRDefault="00B433A1" w:rsidP="00B433A1">
      <w:pPr>
        <w:pStyle w:val="a4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Председательствующего (ведущего) и секретаря публичных слушаний; </w:t>
      </w:r>
    </w:p>
    <w:p w:rsidR="00B433A1" w:rsidRDefault="00B433A1" w:rsidP="00B433A1">
      <w:pPr>
        <w:pStyle w:val="a4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приглашении должностных лиц, специалистов, руководителей организаций, представителей общественности к участию в публичных слушаниях в качестве экспертов либо, или о направлении им обращений с просьбой дать свои рекомендации и предложения по вопросам, выносимым на обсуждение,   </w:t>
      </w:r>
    </w:p>
    <w:p w:rsidR="00B433A1" w:rsidRDefault="00B433A1" w:rsidP="00B433A1">
      <w:pPr>
        <w:pStyle w:val="a4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материалов, представленных инициаторами и экспертами публичных слушаний;</w:t>
      </w:r>
    </w:p>
    <w:p w:rsidR="00B433A1" w:rsidRDefault="00B433A1" w:rsidP="00B433A1">
      <w:pPr>
        <w:pStyle w:val="a4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повестки публичных слушаний;</w:t>
      </w:r>
    </w:p>
    <w:p w:rsidR="00B433A1" w:rsidRDefault="00B433A1" w:rsidP="00B433A1">
      <w:pPr>
        <w:pStyle w:val="a4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регистрации участников публичных слушаний;</w:t>
      </w:r>
    </w:p>
    <w:p w:rsidR="00B433A1" w:rsidRDefault="00B433A1" w:rsidP="00B433A1">
      <w:pPr>
        <w:pStyle w:val="a4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плане работы по подготовке и проведению публичных слушаний, распределении обязанностей членов Комиссии, определение перечня задач, необходимых для проведения публичных слушаний; </w:t>
      </w:r>
    </w:p>
    <w:p w:rsidR="00B433A1" w:rsidRDefault="00B433A1" w:rsidP="00B433A1">
      <w:pPr>
        <w:pStyle w:val="a4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Определение докладчиков (содокладчиков);</w:t>
      </w:r>
    </w:p>
    <w:p w:rsidR="00B433A1" w:rsidRDefault="00B433A1" w:rsidP="00B433A1">
      <w:pPr>
        <w:pStyle w:val="a4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порядке выступления на публичных слушаниях;</w:t>
      </w:r>
    </w:p>
    <w:p w:rsidR="00B433A1" w:rsidRDefault="00B433A1" w:rsidP="00B433A1">
      <w:pPr>
        <w:pStyle w:val="a4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подготовке итогового документа публичных слушаний.</w:t>
      </w:r>
    </w:p>
    <w:p w:rsidR="00B433A1" w:rsidRDefault="00B433A1" w:rsidP="00B433A1">
      <w:pPr>
        <w:pStyle w:val="ConsPlusNormal0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433A1" w:rsidRDefault="00B433A1" w:rsidP="00B433A1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Выступили: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Лизунова Валентина Ильинична. Довела повестку дня</w:t>
      </w:r>
      <w:r>
        <w:rPr>
          <w:rFonts w:ascii="Times New Roman" w:hAnsi="Times New Roman" w:cs="Times New Roman"/>
          <w:bCs/>
          <w:sz w:val="24"/>
          <w:szCs w:val="24"/>
        </w:rPr>
        <w:t>. Доложила по проекту решения Совета депутатов МО-СП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Бичурского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«</w:t>
      </w:r>
      <w:r>
        <w:rPr>
          <w:rFonts w:ascii="Times New Roman" w:hAnsi="Times New Roman" w:cs="Times New Roman"/>
          <w:sz w:val="24"/>
          <w:szCs w:val="24"/>
        </w:rPr>
        <w:t xml:space="preserve">О бюджете Муниципального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–с</w:t>
      </w:r>
      <w:proofErr w:type="gramEnd"/>
      <w:r>
        <w:rPr>
          <w:rFonts w:ascii="Times New Roman" w:hAnsi="Times New Roman" w:cs="Times New Roman"/>
          <w:sz w:val="24"/>
          <w:szCs w:val="24"/>
        </w:rPr>
        <w:t>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2025 год и плановый период 2026 и 2027 годов» </w:t>
      </w:r>
    </w:p>
    <w:p w:rsidR="00B433A1" w:rsidRDefault="00B433A1" w:rsidP="00B433A1">
      <w:pPr>
        <w:pStyle w:val="a4"/>
        <w:ind w:left="0" w:firstLine="708"/>
        <w:rPr>
          <w:rFonts w:ascii="Times New Roman" w:hAnsi="Times New Roman" w:cs="Times New Roman"/>
          <w:b/>
          <w:sz w:val="24"/>
          <w:szCs w:val="24"/>
        </w:rPr>
      </w:pPr>
    </w:p>
    <w:p w:rsidR="00B433A1" w:rsidRDefault="00B433A1" w:rsidP="00B433A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 xml:space="preserve">Лизунову В.И., Телешеву О.М., Сафонову А.А.,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Богидаеву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С.П., Синицыну А.А.,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433A1" w:rsidRDefault="00B433A1" w:rsidP="00B433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заседания Комиссия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ешила:</w:t>
      </w:r>
    </w:p>
    <w:p w:rsidR="00B433A1" w:rsidRDefault="00B433A1" w:rsidP="00B433A1">
      <w:pPr>
        <w:pStyle w:val="a4"/>
        <w:numPr>
          <w:ilvl w:val="1"/>
          <w:numId w:val="3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Избрать Председателем Комиссии Главу МО-СП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Лизунову В.И., Заместителем Председателя Комиссии –  Председателя Совета депутатов Телешеву О.М., Секретарем Комиссии - ведущего специалиста администрации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Богидаеву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С.П. </w:t>
      </w:r>
    </w:p>
    <w:p w:rsidR="00B433A1" w:rsidRDefault="00B433A1" w:rsidP="00B433A1">
      <w:pPr>
        <w:pStyle w:val="a4"/>
        <w:numPr>
          <w:ilvl w:val="0"/>
          <w:numId w:val="3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Председательствующим (ведущим) на публичных слушаниях – Главу МО-СП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Лизунову В.И., Секретарем публичных слушаний и ответственным за ведение протокола  ведущего специалиста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Богидаеву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С.П.</w:t>
      </w:r>
    </w:p>
    <w:p w:rsidR="00B433A1" w:rsidRDefault="00B433A1" w:rsidP="00B433A1">
      <w:pPr>
        <w:pStyle w:val="a4"/>
        <w:numPr>
          <w:ilvl w:val="0"/>
          <w:numId w:val="3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участию в публичных слушаниях экспертов не приглашать. Обращения экспертам о даче рекомендаций и предложений по вопросам, выносимым на обсуждение не направлять. </w:t>
      </w:r>
    </w:p>
    <w:p w:rsidR="00B433A1" w:rsidRDefault="00B433A1" w:rsidP="00B433A1">
      <w:pPr>
        <w:pStyle w:val="a4"/>
        <w:numPr>
          <w:ilvl w:val="0"/>
          <w:numId w:val="3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анализа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материалов, представленных инициаторами замечаний не поступило</w:t>
      </w:r>
      <w:proofErr w:type="gramEnd"/>
      <w:r>
        <w:rPr>
          <w:rFonts w:ascii="Times New Roman" w:hAnsi="Times New Roman" w:cs="Times New Roman"/>
          <w:sz w:val="24"/>
          <w:szCs w:val="24"/>
        </w:rPr>
        <w:t>. Считать материалы достаточными для проведения публичных слушаний.</w:t>
      </w:r>
    </w:p>
    <w:p w:rsidR="00B433A1" w:rsidRDefault="00B433A1" w:rsidP="00B433A1">
      <w:pPr>
        <w:pStyle w:val="a4"/>
        <w:numPr>
          <w:ilvl w:val="0"/>
          <w:numId w:val="3"/>
        </w:numPr>
        <w:spacing w:after="0"/>
        <w:ind w:left="0" w:firstLine="14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повестку публичных слушаний на 16.12.2024 г. в следующем виде: Публичные слушания </w:t>
      </w:r>
      <w:r>
        <w:rPr>
          <w:rFonts w:ascii="Times New Roman" w:hAnsi="Times New Roman" w:cs="Times New Roman"/>
          <w:bCs/>
          <w:sz w:val="24"/>
          <w:szCs w:val="24"/>
        </w:rPr>
        <w:t>по проекту Решения Совета депутатов МО-СП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Бичурского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«</w:t>
      </w:r>
      <w:r>
        <w:rPr>
          <w:rFonts w:ascii="Times New Roman" w:hAnsi="Times New Roman" w:cs="Times New Roman"/>
          <w:sz w:val="24"/>
          <w:szCs w:val="24"/>
        </w:rPr>
        <w:t xml:space="preserve">О бюджете Муниципального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–с</w:t>
      </w:r>
      <w:proofErr w:type="gramEnd"/>
      <w:r>
        <w:rPr>
          <w:rFonts w:ascii="Times New Roman" w:hAnsi="Times New Roman" w:cs="Times New Roman"/>
          <w:sz w:val="24"/>
          <w:szCs w:val="24"/>
        </w:rPr>
        <w:t>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2025 год и плановый период 2026 и 2027 годов».</w:t>
      </w:r>
    </w:p>
    <w:p w:rsidR="00B433A1" w:rsidRDefault="00B433A1" w:rsidP="00B433A1">
      <w:pPr>
        <w:pStyle w:val="a4"/>
        <w:numPr>
          <w:ilvl w:val="0"/>
          <w:numId w:val="3"/>
        </w:numPr>
        <w:spacing w:after="0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Регистрацию участников публичных слушаний проводить по журналу с внесением </w:t>
      </w:r>
      <w:r>
        <w:rPr>
          <w:rFonts w:ascii="Times New Roman" w:hAnsi="Times New Roman"/>
          <w:sz w:val="24"/>
          <w:szCs w:val="24"/>
        </w:rPr>
        <w:t xml:space="preserve">сведений о гражданине: ФИО,   адрес места жительства (регистрации) физического лица; наименование, ОГРН, место нахождения и адрес  для юридического лица. Во время регистрации граждане </w:t>
      </w:r>
      <w:proofErr w:type="gramStart"/>
      <w:r>
        <w:rPr>
          <w:rFonts w:ascii="Times New Roman" w:hAnsi="Times New Roman"/>
          <w:sz w:val="24"/>
          <w:szCs w:val="24"/>
        </w:rPr>
        <w:t>предоставляют документы</w:t>
      </w:r>
      <w:proofErr w:type="gramEnd"/>
      <w:r>
        <w:rPr>
          <w:rFonts w:ascii="Times New Roman" w:hAnsi="Times New Roman"/>
          <w:sz w:val="24"/>
          <w:szCs w:val="24"/>
        </w:rPr>
        <w:t xml:space="preserve">, подтверждающие указанные сведения. Журнал регистрации является приложением к протоколу публичных слушаний. </w:t>
      </w:r>
      <w:proofErr w:type="gramStart"/>
      <w:r>
        <w:rPr>
          <w:rFonts w:ascii="Times New Roman" w:hAnsi="Times New Roman"/>
          <w:sz w:val="24"/>
          <w:szCs w:val="24"/>
        </w:rPr>
        <w:t>Ответственным</w:t>
      </w:r>
      <w:proofErr w:type="gramEnd"/>
      <w:r>
        <w:rPr>
          <w:rFonts w:ascii="Times New Roman" w:hAnsi="Times New Roman"/>
          <w:sz w:val="24"/>
          <w:szCs w:val="24"/>
        </w:rPr>
        <w:t xml:space="preserve"> за регистрацию участников публичных слушаний назначить ведущего специалиста </w:t>
      </w:r>
      <w:proofErr w:type="spellStart"/>
      <w:r>
        <w:rPr>
          <w:rFonts w:ascii="Times New Roman" w:hAnsi="Times New Roman"/>
          <w:sz w:val="24"/>
          <w:szCs w:val="24"/>
        </w:rPr>
        <w:t>Богидаеву</w:t>
      </w:r>
      <w:proofErr w:type="spellEnd"/>
      <w:r>
        <w:rPr>
          <w:rFonts w:ascii="Times New Roman" w:hAnsi="Times New Roman"/>
          <w:sz w:val="24"/>
          <w:szCs w:val="24"/>
        </w:rPr>
        <w:t xml:space="preserve"> С.П. </w:t>
      </w:r>
    </w:p>
    <w:p w:rsidR="00B433A1" w:rsidRDefault="00B433A1" w:rsidP="00B433A1">
      <w:pPr>
        <w:pStyle w:val="a4"/>
        <w:numPr>
          <w:ilvl w:val="0"/>
          <w:numId w:val="3"/>
        </w:numPr>
        <w:spacing w:after="0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 работы по подготовке и проведению публичных слушаний согласно приложению.</w:t>
      </w:r>
    </w:p>
    <w:p w:rsidR="00B433A1" w:rsidRDefault="00B433A1" w:rsidP="00B433A1">
      <w:pPr>
        <w:pStyle w:val="a4"/>
        <w:numPr>
          <w:ilvl w:val="0"/>
          <w:numId w:val="3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Докладчиком на публичных слушаниях является Глава МО-СП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Лизунова В.И., содокладчик  Председатель Совета депутатов МО-СП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Телешева О.М. </w:t>
      </w:r>
    </w:p>
    <w:p w:rsidR="00B433A1" w:rsidRDefault="00B433A1" w:rsidP="00B433A1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выступления на публичных слушаниях определяет Председатель Комиссии. Обязанности членов Комиссии распределяет Председатель Комиссии в соответствии с Положением о публичных слушаниях.</w:t>
      </w:r>
    </w:p>
    <w:p w:rsidR="00B433A1" w:rsidRDefault="00B433A1" w:rsidP="00B433A1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Выписка из настоящего протокола подлежит обнародованию на информационных стендах администрации МО-СП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и размещению на официальном сайте МО-СП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433A1" w:rsidRDefault="00B433A1" w:rsidP="00B433A1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</w:p>
    <w:p w:rsidR="00B433A1" w:rsidRDefault="00B433A1" w:rsidP="00B433A1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</w:p>
    <w:p w:rsidR="00B433A1" w:rsidRDefault="00B433A1" w:rsidP="00B433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 ________________   Лизунова В.И.</w:t>
      </w:r>
    </w:p>
    <w:p w:rsidR="00B433A1" w:rsidRDefault="00B433A1" w:rsidP="00B433A1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</w:p>
    <w:p w:rsidR="00B433A1" w:rsidRDefault="00B433A1" w:rsidP="00B433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     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Богидаева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С.П.</w:t>
      </w:r>
    </w:p>
    <w:p w:rsidR="00B433A1" w:rsidRDefault="00B433A1" w:rsidP="00B433A1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B433A1" w:rsidRDefault="00B433A1" w:rsidP="00B433A1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B433A1" w:rsidRDefault="00B433A1" w:rsidP="00B433A1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B433A1" w:rsidRDefault="00B433A1" w:rsidP="00B433A1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B433A1" w:rsidRDefault="00B433A1" w:rsidP="00B433A1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B433A1" w:rsidRDefault="00B433A1" w:rsidP="00B433A1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B433A1" w:rsidRDefault="00B433A1" w:rsidP="00B433A1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B433A1" w:rsidRDefault="00B433A1" w:rsidP="00B433A1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B433A1" w:rsidRDefault="00B433A1" w:rsidP="00B433A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433A1" w:rsidRDefault="00B433A1" w:rsidP="00B433A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433A1" w:rsidRDefault="00B433A1" w:rsidP="00B433A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433A1" w:rsidRDefault="00B433A1" w:rsidP="00B433A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433A1" w:rsidRDefault="00B433A1" w:rsidP="00B433A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433A1" w:rsidRDefault="00B433A1" w:rsidP="00B433A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433A1" w:rsidRDefault="00B433A1" w:rsidP="00B433A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433A1" w:rsidRDefault="00B433A1" w:rsidP="00B433A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433A1" w:rsidRDefault="00B433A1" w:rsidP="00B433A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433A1" w:rsidRDefault="00B433A1" w:rsidP="00B433A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433A1" w:rsidRDefault="00B433A1" w:rsidP="00B433A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433A1" w:rsidRDefault="00B433A1" w:rsidP="00B433A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433A1" w:rsidRDefault="00B433A1" w:rsidP="00B433A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433A1" w:rsidRDefault="00B433A1" w:rsidP="00B433A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433A1" w:rsidRDefault="00B433A1" w:rsidP="00B433A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протоколу </w:t>
      </w:r>
    </w:p>
    <w:p w:rsidR="00B433A1" w:rsidRDefault="00B433A1" w:rsidP="00B433A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 по подготовке и проведению публичных слушаний </w:t>
      </w:r>
    </w:p>
    <w:p w:rsidR="00B433A1" w:rsidRDefault="00B433A1" w:rsidP="00B433A1">
      <w:pPr>
        <w:pStyle w:val="ConsPlusNormal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проекту решения Совета депутатов МО-СП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B433A1" w:rsidRDefault="00B433A1" w:rsidP="00B433A1">
      <w:pPr>
        <w:pStyle w:val="ConsPlusNormal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 бюджете Муниципального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–с</w:t>
      </w:r>
      <w:proofErr w:type="gramEnd"/>
      <w:r>
        <w:rPr>
          <w:rFonts w:ascii="Times New Roman" w:hAnsi="Times New Roman" w:cs="Times New Roman"/>
          <w:sz w:val="24"/>
          <w:szCs w:val="24"/>
        </w:rPr>
        <w:t>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2025 год и плановый период 2026 и 2027 годов»  </w:t>
      </w:r>
    </w:p>
    <w:p w:rsidR="00B433A1" w:rsidRDefault="00B433A1" w:rsidP="00B433A1">
      <w:pPr>
        <w:pStyle w:val="ConsPlusNormal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Республики Бурятия»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«22» ноября 2024г. № 1</w:t>
      </w:r>
    </w:p>
    <w:p w:rsidR="00B433A1" w:rsidRDefault="00B433A1" w:rsidP="00B433A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33A1" w:rsidRDefault="00B433A1" w:rsidP="00B43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 </w:t>
      </w:r>
    </w:p>
    <w:p w:rsidR="00B433A1" w:rsidRDefault="00B433A1" w:rsidP="00B43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подготовки и проведения публичных слушаний</w:t>
      </w:r>
    </w:p>
    <w:p w:rsidR="00B433A1" w:rsidRDefault="00B433A1" w:rsidP="00B43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005" w:type="dxa"/>
        <w:tblInd w:w="-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2976"/>
        <w:gridCol w:w="3278"/>
        <w:gridCol w:w="3099"/>
      </w:tblGrid>
      <w:tr w:rsidR="00B433A1" w:rsidTr="00B433A1">
        <w:trPr>
          <w:trHeight w:val="659"/>
        </w:trPr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33A1" w:rsidRDefault="00B433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33A1" w:rsidRDefault="00B433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2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433A1" w:rsidRDefault="00B433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3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33A1" w:rsidRDefault="00B433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</w:tr>
      <w:tr w:rsidR="00B433A1" w:rsidTr="00B433A1">
        <w:trPr>
          <w:trHeight w:val="16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1" w:rsidRDefault="00B433A1" w:rsidP="00EA1A4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643" w:right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A1" w:rsidRDefault="00B43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Организационное, материально-техническое, информационное обеспечение проведения публичных слушаний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1" w:rsidRDefault="00B433A1">
            <w:pPr>
              <w:pStyle w:val="a4"/>
              <w:spacing w:after="0" w:line="240" w:lineRule="auto"/>
              <w:ind w:left="360" w:hanging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Глава МО-СП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Дунда-Киретское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Бичурского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Лизунова В.И.</w:t>
            </w:r>
          </w:p>
          <w:p w:rsidR="00B433A1" w:rsidRDefault="00B433A1">
            <w:pPr>
              <w:spacing w:after="0" w:line="240" w:lineRule="auto"/>
              <w:ind w:hanging="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A1" w:rsidRDefault="00B4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18.11.2024 г. – 13.12.2024 г.</w:t>
            </w:r>
          </w:p>
        </w:tc>
      </w:tr>
      <w:tr w:rsidR="00B433A1" w:rsidTr="00B433A1">
        <w:trPr>
          <w:trHeight w:val="148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A1" w:rsidRDefault="00B433A1">
            <w:pPr>
              <w:spacing w:after="0"/>
              <w:rPr>
                <w:rFonts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A1" w:rsidRDefault="00B4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заседаний Комиссии по подготовке и проведению публичных слушаний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A1" w:rsidRDefault="00B433A1">
            <w:pPr>
              <w:pStyle w:val="a4"/>
              <w:spacing w:after="0" w:line="240" w:lineRule="auto"/>
              <w:ind w:left="360" w:hanging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Глава МО-СП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Дунда-Киретское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Бичурского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Лизунова В.И.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A1" w:rsidRDefault="00B4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22.11.2024 г. – 13.12.2024 г.</w:t>
            </w:r>
          </w:p>
        </w:tc>
      </w:tr>
      <w:tr w:rsidR="00B433A1" w:rsidTr="00B433A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1" w:rsidRDefault="00B433A1" w:rsidP="00EA1A4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643" w:right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A1" w:rsidRDefault="00B4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и регистрация предложений по проекту решения, выносимому на публичные слушания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1" w:rsidRDefault="00B433A1">
            <w:pPr>
              <w:pStyle w:val="a4"/>
              <w:spacing w:after="0" w:line="240" w:lineRule="auto"/>
              <w:ind w:left="360" w:hanging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Ведущий специалист администрации  МО-СП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Дунда-Киретское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Богидаева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  <w:p w:rsidR="00B433A1" w:rsidRDefault="00B433A1">
            <w:pPr>
              <w:spacing w:after="0" w:line="240" w:lineRule="auto"/>
              <w:ind w:hanging="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A1" w:rsidRDefault="00B4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18.11.2024 г. – 13.12.2024 г</w:t>
            </w:r>
          </w:p>
        </w:tc>
      </w:tr>
      <w:tr w:rsidR="00B433A1" w:rsidTr="00B433A1">
        <w:trPr>
          <w:trHeight w:val="121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1" w:rsidRDefault="00B433A1" w:rsidP="00EA1A4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643" w:right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A1" w:rsidRDefault="00B43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участников публичных слушаний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A1" w:rsidRDefault="00B433A1">
            <w:pPr>
              <w:pStyle w:val="a4"/>
              <w:spacing w:after="0" w:line="240" w:lineRule="auto"/>
              <w:ind w:left="360" w:hanging="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Ведущий специалист администрации  МО-СП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Дунда-Киретское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Богидаева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A1" w:rsidRDefault="00B4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16.12.2024 г</w:t>
            </w:r>
          </w:p>
        </w:tc>
      </w:tr>
      <w:tr w:rsidR="00B433A1" w:rsidTr="00B433A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1" w:rsidRDefault="00B433A1" w:rsidP="00EA1A4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643" w:right="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A1" w:rsidRDefault="00B4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обязанностей Председательствующего (ведущего) публичных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слушаниях</w:t>
            </w:r>
            <w:proofErr w:type="gramEnd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1" w:rsidRDefault="00B433A1">
            <w:pPr>
              <w:pStyle w:val="a4"/>
              <w:spacing w:after="0" w:line="240" w:lineRule="auto"/>
              <w:ind w:left="360" w:hanging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Глава МО-СП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Дунда-Киретское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Бичурского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Лизунова В.И.</w:t>
            </w:r>
          </w:p>
          <w:p w:rsidR="00B433A1" w:rsidRDefault="00B433A1">
            <w:pPr>
              <w:pStyle w:val="a4"/>
              <w:spacing w:after="0" w:line="240" w:lineRule="auto"/>
              <w:ind w:left="360" w:hanging="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A1" w:rsidRDefault="00B4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16.12.2024г.</w:t>
            </w:r>
          </w:p>
        </w:tc>
      </w:tr>
      <w:tr w:rsidR="00B433A1" w:rsidTr="00B433A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1" w:rsidRDefault="00B433A1" w:rsidP="00EA1A4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643" w:right="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A1" w:rsidRDefault="00B4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обязанностей Секретаря публичных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слушаниях</w:t>
            </w:r>
            <w:proofErr w:type="gramEnd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1" w:rsidRDefault="00B433A1">
            <w:pPr>
              <w:pStyle w:val="a4"/>
              <w:spacing w:after="0" w:line="240" w:lineRule="auto"/>
              <w:ind w:left="176" w:hanging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Ведущий специалист администрации  МО-СП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Дунда-Киретское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Богидаева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  <w:p w:rsidR="00B433A1" w:rsidRDefault="00B433A1">
            <w:pPr>
              <w:pStyle w:val="a4"/>
              <w:spacing w:after="0" w:line="240" w:lineRule="auto"/>
              <w:ind w:left="360" w:hanging="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A1" w:rsidRDefault="00B4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16.12.2024 г.</w:t>
            </w:r>
          </w:p>
        </w:tc>
      </w:tr>
      <w:tr w:rsidR="00B433A1" w:rsidTr="00B433A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1" w:rsidRDefault="00B433A1" w:rsidP="00EA1A4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643" w:right="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A1" w:rsidRDefault="00B4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публичных слушаний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1" w:rsidRDefault="00B4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Комиссия по подготовке и проведению публичных слушаний </w:t>
            </w:r>
          </w:p>
          <w:p w:rsidR="00B433A1" w:rsidRDefault="00B433A1">
            <w:pPr>
              <w:spacing w:after="0" w:line="240" w:lineRule="auto"/>
              <w:ind w:hanging="2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A1" w:rsidRDefault="00B4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16.12.2024 г.</w:t>
            </w:r>
          </w:p>
        </w:tc>
      </w:tr>
      <w:tr w:rsidR="00B433A1" w:rsidTr="00B433A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1" w:rsidRDefault="00B433A1" w:rsidP="00EA1A4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643" w:right="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A1" w:rsidRDefault="00B4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протокола публичных слушаний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1" w:rsidRDefault="00B433A1">
            <w:pPr>
              <w:pStyle w:val="a4"/>
              <w:spacing w:after="0" w:line="240" w:lineRule="auto"/>
              <w:ind w:left="176" w:hanging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Ведущий специалист администрации  МО-СП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Дунда-Киретское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Богидаева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  <w:p w:rsidR="00B433A1" w:rsidRDefault="00B433A1">
            <w:pPr>
              <w:pStyle w:val="a4"/>
              <w:spacing w:after="0" w:line="240" w:lineRule="auto"/>
              <w:ind w:left="360" w:hanging="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A1" w:rsidRDefault="00B4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16.12.2024 г. </w:t>
            </w:r>
          </w:p>
        </w:tc>
      </w:tr>
      <w:tr w:rsidR="00B433A1" w:rsidTr="00B433A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1" w:rsidRDefault="00B433A1" w:rsidP="00EA1A4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643" w:right="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A1" w:rsidRDefault="00B4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Опубликование (обнародование) результатов  публичных слушаний 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1" w:rsidRDefault="00B433A1">
            <w:pPr>
              <w:spacing w:after="0" w:line="240" w:lineRule="auto"/>
              <w:ind w:hanging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Глава МО-СП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Дунда-Киретское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Бичурского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Лизунова В.И.</w:t>
            </w:r>
          </w:p>
          <w:p w:rsidR="00B433A1" w:rsidRDefault="00B433A1">
            <w:pPr>
              <w:pStyle w:val="a4"/>
              <w:spacing w:after="0" w:line="240" w:lineRule="auto"/>
              <w:ind w:left="176" w:hanging="2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A1" w:rsidRDefault="00B4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16.12.2024 г. </w:t>
            </w:r>
          </w:p>
        </w:tc>
      </w:tr>
      <w:tr w:rsidR="00B433A1" w:rsidTr="00B433A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1" w:rsidRDefault="00B433A1" w:rsidP="00EA1A4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643" w:right="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A1" w:rsidRDefault="00B4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Направление протокола  публичных слушаний с прилагаемыми документами в Совет депутатов для учета мнения жителей при принятии решения 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A1" w:rsidRDefault="00B433A1">
            <w:pPr>
              <w:pStyle w:val="a4"/>
              <w:spacing w:after="0" w:line="240" w:lineRule="auto"/>
              <w:ind w:left="176" w:hanging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Ведущий специалист администрации  МО-СП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Дунда-Киретское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Богидаева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  <w:p w:rsidR="00B433A1" w:rsidRDefault="00B433A1">
            <w:pPr>
              <w:pStyle w:val="a4"/>
              <w:spacing w:after="0" w:line="240" w:lineRule="auto"/>
              <w:ind w:left="360" w:hanging="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3A1" w:rsidRDefault="00B4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16.12.2024 г. </w:t>
            </w:r>
          </w:p>
        </w:tc>
      </w:tr>
    </w:tbl>
    <w:p w:rsidR="00B433A1" w:rsidRDefault="00B433A1" w:rsidP="00B433A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433A1" w:rsidRDefault="00B433A1" w:rsidP="00B433A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433A1" w:rsidRDefault="00B433A1" w:rsidP="00B433A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433A1" w:rsidRDefault="00B433A1" w:rsidP="00B433A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16390" w:rsidRDefault="00E16390"/>
    <w:sectPr w:rsidR="00E1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A370B"/>
    <w:multiLevelType w:val="multilevel"/>
    <w:tmpl w:val="86FCDA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."/>
      <w:lvlJc w:val="left"/>
      <w:pPr>
        <w:ind w:left="435" w:hanging="435"/>
      </w:pPr>
      <w:rPr>
        <w:rFonts w:ascii="Times New Roman" w:eastAsiaTheme="minorHAnsi" w:hAnsi="Times New Roman" w:cs="Times New Roman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sz w:val="23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sz w:val="23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sz w:val="23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sz w:val="23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sz w:val="23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sz w:val="23"/>
      </w:rPr>
    </w:lvl>
  </w:abstractNum>
  <w:abstractNum w:abstractNumId="1">
    <w:nsid w:val="3E770E3E"/>
    <w:multiLevelType w:val="hybridMultilevel"/>
    <w:tmpl w:val="053AEB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9A289C"/>
    <w:multiLevelType w:val="hybridMultilevel"/>
    <w:tmpl w:val="57BEA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7363A2"/>
    <w:multiLevelType w:val="hybridMultilevel"/>
    <w:tmpl w:val="56F429C2"/>
    <w:lvl w:ilvl="0" w:tplc="52D052BE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900"/>
    <w:rsid w:val="000F2900"/>
    <w:rsid w:val="00973F9B"/>
    <w:rsid w:val="00B433A1"/>
    <w:rsid w:val="00E1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3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433A1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B433A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B433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3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433A1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B433A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B433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4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2024-12-12T02:22:00Z</cp:lastPrinted>
  <dcterms:created xsi:type="dcterms:W3CDTF">2024-12-12T02:20:00Z</dcterms:created>
  <dcterms:modified xsi:type="dcterms:W3CDTF">2024-12-12T02:23:00Z</dcterms:modified>
</cp:coreProperties>
</file>