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D4F" w:rsidRDefault="002F3D4F" w:rsidP="002F3D4F">
      <w:pPr>
        <w:ind w:firstLine="540"/>
        <w:jc w:val="right"/>
        <w:rPr>
          <w:b/>
        </w:rPr>
      </w:pPr>
    </w:p>
    <w:p w:rsidR="002F3D4F" w:rsidRDefault="002F3D4F" w:rsidP="002F3D4F">
      <w:pPr>
        <w:ind w:firstLine="540"/>
        <w:jc w:val="center"/>
        <w:rPr>
          <w:b/>
        </w:rPr>
      </w:pPr>
      <w:proofErr w:type="gramStart"/>
      <w:r>
        <w:rPr>
          <w:b/>
        </w:rPr>
        <w:t>РЕСПУБЛИКА  БУРЯТИЯ</w:t>
      </w:r>
      <w:proofErr w:type="gramEnd"/>
    </w:p>
    <w:p w:rsidR="002F3D4F" w:rsidRDefault="002F3D4F" w:rsidP="002F3D4F">
      <w:pPr>
        <w:ind w:firstLine="540"/>
        <w:jc w:val="center"/>
        <w:rPr>
          <w:b/>
        </w:rPr>
      </w:pPr>
      <w:r>
        <w:rPr>
          <w:b/>
        </w:rPr>
        <w:t>БИЧУРСКИЙ РАЙОН</w:t>
      </w:r>
    </w:p>
    <w:p w:rsidR="002F3D4F" w:rsidRDefault="002F3D4F" w:rsidP="002F3D4F">
      <w:pPr>
        <w:ind w:firstLine="540"/>
        <w:jc w:val="center"/>
        <w:rPr>
          <w:b/>
        </w:rPr>
      </w:pPr>
      <w:r>
        <w:rPr>
          <w:b/>
        </w:rPr>
        <w:t xml:space="preserve">МУНИЦИПАЛЬНОЕ ОБРАЗОВАНИЕ – СЕЛЬСКОЕ ПОСЕЛЕНИЕ </w:t>
      </w:r>
    </w:p>
    <w:p w:rsidR="002F3D4F" w:rsidRDefault="002F3D4F" w:rsidP="002F3D4F">
      <w:pPr>
        <w:ind w:firstLine="540"/>
        <w:jc w:val="center"/>
        <w:rPr>
          <w:b/>
        </w:rPr>
      </w:pPr>
      <w:r>
        <w:rPr>
          <w:b/>
        </w:rPr>
        <w:t>«ДУНДА-КИРЕТСКОЕ»</w:t>
      </w:r>
    </w:p>
    <w:p w:rsidR="002F3D4F" w:rsidRDefault="002F3D4F" w:rsidP="002F3D4F">
      <w:pPr>
        <w:jc w:val="center"/>
        <w:rPr>
          <w:b/>
        </w:rPr>
      </w:pPr>
      <w:r>
        <w:rPr>
          <w:b/>
        </w:rPr>
        <w:t xml:space="preserve">   СОВЕТ </w:t>
      </w:r>
      <w:proofErr w:type="gramStart"/>
      <w:r>
        <w:rPr>
          <w:b/>
        </w:rPr>
        <w:t>ДЕПУТАТОВ  МУНИЦИПАЛЬНОГО</w:t>
      </w:r>
      <w:proofErr w:type="gramEnd"/>
      <w:r>
        <w:rPr>
          <w:b/>
        </w:rPr>
        <w:t xml:space="preserve"> ОБРАЗОВАНИЯ – </w:t>
      </w:r>
    </w:p>
    <w:p w:rsidR="002F3D4F" w:rsidRDefault="002F3D4F" w:rsidP="002F3D4F">
      <w:pPr>
        <w:jc w:val="center"/>
        <w:rPr>
          <w:b/>
        </w:rPr>
      </w:pPr>
      <w:r>
        <w:rPr>
          <w:b/>
        </w:rPr>
        <w:t>СЕЛЬСКОЕ ПОСЕЛЕНИЕ «ДУНДА-КИРЕТСКОЕ»</w:t>
      </w:r>
    </w:p>
    <w:p w:rsidR="002F3D4F" w:rsidRDefault="002F3D4F" w:rsidP="002F3D4F">
      <w:pPr>
        <w:jc w:val="center"/>
        <w:rPr>
          <w:b/>
        </w:rPr>
      </w:pPr>
    </w:p>
    <w:p w:rsidR="002F3D4F" w:rsidRDefault="002F3D4F" w:rsidP="002F3D4F">
      <w:pPr>
        <w:widowControl w:val="0"/>
        <w:pBdr>
          <w:bottom w:val="single" w:sz="12" w:space="0" w:color="auto"/>
        </w:pBd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10"/>
          <w:szCs w:val="10"/>
          <w:highlight w:val="yellow"/>
        </w:rPr>
      </w:pPr>
    </w:p>
    <w:p w:rsidR="002F3D4F" w:rsidRDefault="002F3D4F" w:rsidP="002F3D4F">
      <w:pPr>
        <w:rPr>
          <w:sz w:val="28"/>
          <w:szCs w:val="28"/>
        </w:rPr>
      </w:pPr>
    </w:p>
    <w:p w:rsidR="002F3D4F" w:rsidRDefault="002F3D4F" w:rsidP="002F3D4F">
      <w:pPr>
        <w:jc w:val="center"/>
      </w:pPr>
      <w:r>
        <w:t>РЕШЕНИЕ</w:t>
      </w:r>
    </w:p>
    <w:p w:rsidR="002F3D4F" w:rsidRDefault="002F3D4F" w:rsidP="002F3D4F"/>
    <w:p w:rsidR="002F3D4F" w:rsidRDefault="002F3D4F" w:rsidP="002F3D4F">
      <w:r>
        <w:t xml:space="preserve">От «30» </w:t>
      </w:r>
      <w:proofErr w:type="gramStart"/>
      <w:r>
        <w:t>декабря  2025</w:t>
      </w:r>
      <w:proofErr w:type="gramEnd"/>
      <w:r>
        <w:t xml:space="preserve"> г.                                                                                                    № 96</w:t>
      </w:r>
    </w:p>
    <w:p w:rsidR="002F3D4F" w:rsidRDefault="002F3D4F" w:rsidP="002F3D4F"/>
    <w:p w:rsidR="002F3D4F" w:rsidRDefault="002F3D4F" w:rsidP="002F3D4F">
      <w:pPr>
        <w:spacing w:after="360"/>
        <w:jc w:val="center"/>
        <w:rPr>
          <w:b/>
          <w:bCs/>
        </w:rPr>
      </w:pPr>
      <w:r>
        <w:rPr>
          <w:b/>
          <w:bCs/>
        </w:rPr>
        <w:t xml:space="preserve">О внесении изменений в решение Совета </w:t>
      </w:r>
      <w:proofErr w:type="gramStart"/>
      <w:r>
        <w:rPr>
          <w:b/>
          <w:bCs/>
        </w:rPr>
        <w:t>депутатов  Муниципального</w:t>
      </w:r>
      <w:proofErr w:type="gramEnd"/>
      <w:r>
        <w:rPr>
          <w:b/>
          <w:bCs/>
        </w:rPr>
        <w:t xml:space="preserve"> образования - сельского поселения «</w:t>
      </w:r>
      <w:proofErr w:type="spellStart"/>
      <w:r>
        <w:rPr>
          <w:b/>
          <w:bCs/>
        </w:rPr>
        <w:t>Дунда-Киретское</w:t>
      </w:r>
      <w:proofErr w:type="spellEnd"/>
      <w:r>
        <w:rPr>
          <w:b/>
          <w:bCs/>
        </w:rPr>
        <w:t>» от 29.05.2024 года №41 «Об утверждении Положения об оплате труда муниципальных служащих в Муниципальном образовании  сельском поселении «</w:t>
      </w:r>
      <w:proofErr w:type="spellStart"/>
      <w:r>
        <w:rPr>
          <w:b/>
          <w:bCs/>
        </w:rPr>
        <w:t>Дунда-Киретское</w:t>
      </w:r>
      <w:proofErr w:type="spellEnd"/>
      <w:r>
        <w:rPr>
          <w:b/>
          <w:bCs/>
        </w:rPr>
        <w:t>»»</w:t>
      </w:r>
    </w:p>
    <w:p w:rsidR="002F3D4F" w:rsidRDefault="002F3D4F" w:rsidP="002F3D4F">
      <w:pPr>
        <w:pStyle w:val="a3"/>
        <w:jc w:val="both"/>
      </w:pPr>
      <w:r>
        <w:t xml:space="preserve">    В соответствии со статьей 66 Федерального закона от 20.03.2025 </w:t>
      </w:r>
      <w:proofErr w:type="gramStart"/>
      <w:r>
        <w:t>г  №</w:t>
      </w:r>
      <w:proofErr w:type="gramEnd"/>
      <w:r>
        <w:t xml:space="preserve"> 33-ФЗ «Об общих принципах организации местного самоуправления в единой системе публичной власти»,</w:t>
      </w:r>
      <w:r>
        <w:rPr>
          <w:sz w:val="28"/>
          <w:szCs w:val="28"/>
        </w:rPr>
        <w:t xml:space="preserve"> </w:t>
      </w:r>
      <w:r>
        <w:t>статьей 13 Закона Республики Бурятия от 10.09.2007 г.  № 2431-</w:t>
      </w:r>
      <w:r>
        <w:rPr>
          <w:lang w:val="en-US"/>
        </w:rPr>
        <w:t>III</w:t>
      </w:r>
      <w:r>
        <w:t xml:space="preserve"> «О муниципальной службе в Республике Бурятия», Уставом МО-СП «</w:t>
      </w:r>
      <w:proofErr w:type="spellStart"/>
      <w:r>
        <w:t>Дунда-Киретское</w:t>
      </w:r>
      <w:proofErr w:type="spellEnd"/>
      <w:r>
        <w:t>»</w:t>
      </w:r>
      <w:r>
        <w:rPr>
          <w:bCs/>
          <w:sz w:val="28"/>
          <w:szCs w:val="28"/>
        </w:rPr>
        <w:t xml:space="preserve"> </w:t>
      </w:r>
      <w:r>
        <w:rPr>
          <w:bCs/>
        </w:rPr>
        <w:t>и на основании Указа Главы Республики Бурятия от 10.11.2025 года № 294 «О повышении заработной платы работников органов государственной власти Республики Бурятия»</w:t>
      </w:r>
      <w:r>
        <w:t>, Совет депутатов МО-СП «</w:t>
      </w:r>
      <w:proofErr w:type="spellStart"/>
      <w:r>
        <w:t>Дунда-Киретское</w:t>
      </w:r>
      <w:proofErr w:type="spellEnd"/>
      <w:r>
        <w:t xml:space="preserve">» решил: </w:t>
      </w:r>
    </w:p>
    <w:p w:rsidR="002F3D4F" w:rsidRDefault="002F3D4F" w:rsidP="002F3D4F">
      <w:pPr>
        <w:pStyle w:val="a3"/>
        <w:jc w:val="both"/>
      </w:pPr>
    </w:p>
    <w:p w:rsidR="002F3D4F" w:rsidRDefault="002F3D4F" w:rsidP="002F3D4F">
      <w:pPr>
        <w:pStyle w:val="a3"/>
        <w:jc w:val="both"/>
      </w:pPr>
      <w:r>
        <w:t>1. Внести следующие изменения в решение Совета депутатов МО-СП «</w:t>
      </w:r>
      <w:proofErr w:type="spellStart"/>
      <w:r>
        <w:t>Дунда-Киретское</w:t>
      </w:r>
      <w:proofErr w:type="spellEnd"/>
      <w:r>
        <w:t xml:space="preserve">» от 29.05.2024 </w:t>
      </w:r>
      <w:proofErr w:type="gramStart"/>
      <w:r>
        <w:t>года  №</w:t>
      </w:r>
      <w:proofErr w:type="gramEnd"/>
      <w:r>
        <w:t>21 «Об утверждении Положения об оплате труда муниципальных служащих Муниципального образования  сельское поселение «</w:t>
      </w:r>
      <w:proofErr w:type="spellStart"/>
      <w:r>
        <w:t>Дунда-Киретское</w:t>
      </w:r>
      <w:proofErr w:type="spellEnd"/>
      <w:r>
        <w:t>»»:</w:t>
      </w:r>
    </w:p>
    <w:p w:rsidR="002F3D4F" w:rsidRDefault="002F3D4F" w:rsidP="002F3D4F">
      <w:pPr>
        <w:pStyle w:val="a3"/>
        <w:jc w:val="both"/>
      </w:pPr>
      <w:r>
        <w:t xml:space="preserve">                    1.1. </w:t>
      </w:r>
      <w:proofErr w:type="gramStart"/>
      <w:r>
        <w:t>Приложение  №</w:t>
      </w:r>
      <w:proofErr w:type="gramEnd"/>
      <w:r>
        <w:t xml:space="preserve"> 1, № 2  к Положению «Об оплате труда муниципальных служащих  Муниципального образования сельское поселение «</w:t>
      </w:r>
      <w:proofErr w:type="spellStart"/>
      <w:r>
        <w:t>Дунда-Киретское</w:t>
      </w:r>
      <w:proofErr w:type="spellEnd"/>
      <w:r>
        <w:t xml:space="preserve">»» изложить в редакции приложения  № 1,  № 2  к настоящему решению;  </w:t>
      </w:r>
    </w:p>
    <w:p w:rsidR="002F3D4F" w:rsidRDefault="002F3D4F" w:rsidP="002F3D4F">
      <w:pPr>
        <w:pStyle w:val="a3"/>
        <w:jc w:val="both"/>
      </w:pPr>
      <w:r>
        <w:t xml:space="preserve">                                                                                                                                             </w:t>
      </w:r>
    </w:p>
    <w:p w:rsidR="002F3D4F" w:rsidRDefault="002F3D4F" w:rsidP="002F3D4F">
      <w:pPr>
        <w:pStyle w:val="a3"/>
        <w:jc w:val="both"/>
      </w:pPr>
      <w:r>
        <w:t xml:space="preserve">2. </w:t>
      </w:r>
      <w:bookmarkStart w:id="0" w:name="_Hlk90827092"/>
      <w:r>
        <w:t>Настоящее решение вступает в силу со дня его подписания, свое действие распространяет на правоотношения, возникшие с 1 октября 2025 года и подлежит размещению на официальном сайте Администрации МО-СП «</w:t>
      </w:r>
      <w:proofErr w:type="spellStart"/>
      <w:r>
        <w:t>Дунда-Киретское</w:t>
      </w:r>
      <w:proofErr w:type="spellEnd"/>
      <w:r>
        <w:t>» в сети Интернет</w:t>
      </w:r>
      <w:bookmarkEnd w:id="0"/>
      <w:r>
        <w:t>.</w:t>
      </w:r>
    </w:p>
    <w:p w:rsidR="002F3D4F" w:rsidRDefault="002F3D4F" w:rsidP="002F3D4F">
      <w:pPr>
        <w:pStyle w:val="a3"/>
        <w:jc w:val="both"/>
        <w:rPr>
          <w:sz w:val="28"/>
          <w:szCs w:val="28"/>
        </w:rPr>
      </w:pPr>
    </w:p>
    <w:p w:rsidR="002F3D4F" w:rsidRDefault="002F3D4F" w:rsidP="002F3D4F">
      <w:pPr>
        <w:pStyle w:val="a3"/>
        <w:jc w:val="both"/>
        <w:rPr>
          <w:sz w:val="28"/>
          <w:szCs w:val="28"/>
        </w:rPr>
      </w:pPr>
      <w:r>
        <w:t xml:space="preserve"> 3. Контроль за исполнением настоящего решения возложить на Совет депутатов МО-СП «</w:t>
      </w:r>
      <w:proofErr w:type="spellStart"/>
      <w:r>
        <w:t>Дунда-Киретское</w:t>
      </w:r>
      <w:proofErr w:type="spellEnd"/>
      <w:r>
        <w:t>».</w:t>
      </w:r>
    </w:p>
    <w:p w:rsidR="002F3D4F" w:rsidRDefault="002F3D4F" w:rsidP="002F3D4F">
      <w:pPr>
        <w:pStyle w:val="a3"/>
        <w:rPr>
          <w:sz w:val="24"/>
          <w:szCs w:val="24"/>
        </w:rPr>
      </w:pPr>
      <w:r>
        <w:t xml:space="preserve"> </w:t>
      </w:r>
    </w:p>
    <w:p w:rsidR="002F3D4F" w:rsidRDefault="002F3D4F" w:rsidP="002F3D4F">
      <w:pPr>
        <w:pStyle w:val="a3"/>
      </w:pPr>
    </w:p>
    <w:p w:rsidR="002F3D4F" w:rsidRDefault="002F3D4F" w:rsidP="002F3D4F">
      <w:pPr>
        <w:pStyle w:val="a3"/>
      </w:pPr>
    </w:p>
    <w:p w:rsidR="002F3D4F" w:rsidRDefault="002F3D4F" w:rsidP="002F3D4F">
      <w:r>
        <w:t>Председатель Совета депутатов</w:t>
      </w:r>
    </w:p>
    <w:p w:rsidR="002F3D4F" w:rsidRDefault="002F3D4F" w:rsidP="002F3D4F">
      <w:pPr>
        <w:jc w:val="both"/>
        <w:rPr>
          <w:bCs/>
        </w:rPr>
      </w:pPr>
      <w:r>
        <w:rPr>
          <w:bCs/>
        </w:rPr>
        <w:t xml:space="preserve">муниципального образования </w:t>
      </w:r>
    </w:p>
    <w:p w:rsidR="002F3D4F" w:rsidRDefault="002F3D4F" w:rsidP="002F3D4F">
      <w:r>
        <w:t>сельское поселение «</w:t>
      </w:r>
      <w:proofErr w:type="spellStart"/>
      <w:r>
        <w:t>Дунда-</w:t>
      </w:r>
      <w:proofErr w:type="gramStart"/>
      <w:r>
        <w:t>Киретское</w:t>
      </w:r>
      <w:proofErr w:type="spellEnd"/>
      <w:r>
        <w:t xml:space="preserve">»   </w:t>
      </w:r>
      <w:proofErr w:type="gramEnd"/>
      <w:r>
        <w:t xml:space="preserve">                                                   О.М. </w:t>
      </w:r>
      <w:proofErr w:type="spellStart"/>
      <w:r>
        <w:t>Телешова</w:t>
      </w:r>
      <w:proofErr w:type="spellEnd"/>
    </w:p>
    <w:p w:rsidR="002F3D4F" w:rsidRDefault="002F3D4F" w:rsidP="002F3D4F"/>
    <w:p w:rsidR="002F3D4F" w:rsidRDefault="002F3D4F" w:rsidP="002F3D4F">
      <w:r>
        <w:t>Глава Муниципального образования</w:t>
      </w:r>
    </w:p>
    <w:p w:rsidR="002F3D4F" w:rsidRDefault="002F3D4F" w:rsidP="002F3D4F">
      <w:r>
        <w:t>-сельское поселение «</w:t>
      </w:r>
      <w:proofErr w:type="spellStart"/>
      <w:r>
        <w:t>Дунда-</w:t>
      </w:r>
      <w:proofErr w:type="gramStart"/>
      <w:r>
        <w:t>Киретское</w:t>
      </w:r>
      <w:proofErr w:type="spellEnd"/>
      <w:r>
        <w:t xml:space="preserve">»   </w:t>
      </w:r>
      <w:proofErr w:type="gramEnd"/>
      <w:r>
        <w:t xml:space="preserve">                                                 В.И. Лизунова</w:t>
      </w:r>
    </w:p>
    <w:p w:rsidR="002F3D4F" w:rsidRDefault="002F3D4F" w:rsidP="002F3D4F">
      <w:pPr>
        <w:ind w:firstLine="708"/>
      </w:pPr>
    </w:p>
    <w:p w:rsidR="002F3D4F" w:rsidRDefault="002F3D4F" w:rsidP="002F3D4F">
      <w:pPr>
        <w:jc w:val="both"/>
      </w:pPr>
    </w:p>
    <w:p w:rsidR="002F3D4F" w:rsidRDefault="002F3D4F" w:rsidP="002F3D4F">
      <w:pPr>
        <w:jc w:val="both"/>
      </w:pPr>
    </w:p>
    <w:p w:rsidR="002F3D4F" w:rsidRDefault="002F3D4F" w:rsidP="002F3D4F">
      <w:pPr>
        <w:jc w:val="both"/>
      </w:pPr>
    </w:p>
    <w:p w:rsidR="002F3D4F" w:rsidRDefault="002F3D4F" w:rsidP="002F3D4F">
      <w:pPr>
        <w:jc w:val="both"/>
      </w:pPr>
    </w:p>
    <w:p w:rsidR="002F3D4F" w:rsidRDefault="002F3D4F" w:rsidP="002F3D4F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«Приложение 1   </w:t>
      </w:r>
    </w:p>
    <w:p w:rsidR="002F3D4F" w:rsidRDefault="002F3D4F" w:rsidP="002F3D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Положению об оплате труда </w:t>
      </w:r>
    </w:p>
    <w:p w:rsidR="002F3D4F" w:rsidRDefault="002F3D4F" w:rsidP="002F3D4F">
      <w:pPr>
        <w:jc w:val="right"/>
        <w:rPr>
          <w:sz w:val="20"/>
          <w:szCs w:val="20"/>
        </w:rPr>
      </w:pPr>
      <w:r>
        <w:rPr>
          <w:sz w:val="20"/>
          <w:szCs w:val="20"/>
        </w:rPr>
        <w:t>муниципальных служащих</w:t>
      </w:r>
    </w:p>
    <w:p w:rsidR="002F3D4F" w:rsidRDefault="002F3D4F" w:rsidP="002F3D4F">
      <w:pPr>
        <w:jc w:val="right"/>
        <w:rPr>
          <w:sz w:val="20"/>
          <w:szCs w:val="20"/>
        </w:rPr>
      </w:pPr>
      <w:r>
        <w:rPr>
          <w:sz w:val="20"/>
          <w:szCs w:val="20"/>
        </w:rPr>
        <w:t>Муниципального образования-</w:t>
      </w:r>
    </w:p>
    <w:p w:rsidR="002F3D4F" w:rsidRDefault="002F3D4F" w:rsidP="002F3D4F">
      <w:pPr>
        <w:jc w:val="right"/>
        <w:rPr>
          <w:sz w:val="20"/>
          <w:szCs w:val="20"/>
        </w:rPr>
      </w:pPr>
      <w:r>
        <w:rPr>
          <w:sz w:val="20"/>
          <w:szCs w:val="20"/>
        </w:rPr>
        <w:t>Сельского поселения</w:t>
      </w:r>
    </w:p>
    <w:p w:rsidR="002F3D4F" w:rsidRDefault="002F3D4F" w:rsidP="002F3D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«</w:t>
      </w:r>
      <w:proofErr w:type="spellStart"/>
      <w:r>
        <w:rPr>
          <w:sz w:val="20"/>
          <w:szCs w:val="20"/>
        </w:rPr>
        <w:t>Дунда-Киретское</w:t>
      </w:r>
      <w:proofErr w:type="spellEnd"/>
      <w:r>
        <w:rPr>
          <w:sz w:val="20"/>
          <w:szCs w:val="20"/>
        </w:rPr>
        <w:t>»</w:t>
      </w:r>
    </w:p>
    <w:p w:rsidR="002F3D4F" w:rsidRDefault="002F3D4F" w:rsidP="002F3D4F">
      <w:pPr>
        <w:jc w:val="center"/>
      </w:pPr>
      <w:r>
        <w:rPr>
          <w:b/>
        </w:rPr>
        <w:t>Размер ежемесячного денежного вознаграждения муниципальных служащих Муниципального образования-сельское поселение «</w:t>
      </w:r>
      <w:proofErr w:type="spellStart"/>
      <w:r>
        <w:rPr>
          <w:b/>
        </w:rPr>
        <w:t>Дунда-Киретское</w:t>
      </w:r>
      <w:proofErr w:type="spellEnd"/>
      <w:r>
        <w:rPr>
          <w:b/>
        </w:rPr>
        <w:t xml:space="preserve">»                                    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05"/>
        <w:gridCol w:w="4040"/>
      </w:tblGrid>
      <w:tr w:rsidR="002F3D4F" w:rsidTr="0084780D">
        <w:trPr>
          <w:trHeight w:val="725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D4F" w:rsidRDefault="002F3D4F" w:rsidP="0084780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Наименование должности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D4F" w:rsidRDefault="002F3D4F" w:rsidP="0084780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Размер ежемесячного денежного вознаграждения, руб.</w:t>
            </w:r>
          </w:p>
        </w:tc>
      </w:tr>
      <w:tr w:rsidR="002F3D4F" w:rsidTr="0084780D">
        <w:trPr>
          <w:trHeight w:val="513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D4F" w:rsidRDefault="002F3D4F" w:rsidP="0084780D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Старшие должности муниципальной службы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D4F" w:rsidRDefault="002F3D4F" w:rsidP="0084780D">
            <w:pPr>
              <w:spacing w:line="256" w:lineRule="auto"/>
              <w:jc w:val="right"/>
              <w:rPr>
                <w:sz w:val="20"/>
                <w:szCs w:val="20"/>
                <w:lang w:eastAsia="en-US"/>
              </w:rPr>
            </w:pPr>
          </w:p>
        </w:tc>
      </w:tr>
      <w:tr w:rsidR="002F3D4F" w:rsidTr="0084780D">
        <w:trPr>
          <w:trHeight w:val="513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D4F" w:rsidRDefault="002F3D4F" w:rsidP="0084780D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1.Ведущий  специалист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D4F" w:rsidRDefault="002F3D4F" w:rsidP="0084780D">
            <w:pPr>
              <w:spacing w:line="25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6360,23</w:t>
            </w:r>
          </w:p>
        </w:tc>
      </w:tr>
    </w:tbl>
    <w:p w:rsidR="002F3D4F" w:rsidRDefault="002F3D4F" w:rsidP="002F3D4F">
      <w:pPr>
        <w:spacing w:line="254" w:lineRule="auto"/>
        <w:ind w:left="710" w:hanging="852"/>
        <w:rPr>
          <w:sz w:val="20"/>
          <w:szCs w:val="20"/>
        </w:rPr>
      </w:pPr>
      <w:r>
        <w:rPr>
          <w:sz w:val="20"/>
          <w:szCs w:val="20"/>
        </w:rPr>
        <w:t xml:space="preserve"> * действует с 01 октября 2025 года</w:t>
      </w:r>
    </w:p>
    <w:p w:rsidR="002F3D4F" w:rsidRDefault="002F3D4F" w:rsidP="002F3D4F">
      <w:pPr>
        <w:jc w:val="right"/>
        <w:rPr>
          <w:sz w:val="20"/>
          <w:szCs w:val="20"/>
        </w:rPr>
      </w:pPr>
      <w:r>
        <w:rPr>
          <w:sz w:val="20"/>
          <w:szCs w:val="20"/>
        </w:rPr>
        <w:t>«Приложение 2</w:t>
      </w:r>
    </w:p>
    <w:p w:rsidR="002F3D4F" w:rsidRDefault="002F3D4F" w:rsidP="002F3D4F">
      <w:pPr>
        <w:ind w:firstLine="5103"/>
        <w:jc w:val="right"/>
        <w:rPr>
          <w:sz w:val="20"/>
          <w:szCs w:val="20"/>
        </w:rPr>
      </w:pPr>
      <w:r>
        <w:rPr>
          <w:sz w:val="20"/>
          <w:szCs w:val="20"/>
        </w:rPr>
        <w:t>к Положению об оплате труда</w:t>
      </w:r>
    </w:p>
    <w:p w:rsidR="002F3D4F" w:rsidRDefault="002F3D4F" w:rsidP="002F3D4F">
      <w:pPr>
        <w:ind w:firstLine="5103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муниципальных служащих </w:t>
      </w:r>
    </w:p>
    <w:p w:rsidR="002F3D4F" w:rsidRDefault="002F3D4F" w:rsidP="002F3D4F">
      <w:pPr>
        <w:jc w:val="right"/>
        <w:rPr>
          <w:sz w:val="20"/>
          <w:szCs w:val="20"/>
        </w:rPr>
      </w:pPr>
      <w:r>
        <w:rPr>
          <w:sz w:val="20"/>
          <w:szCs w:val="20"/>
        </w:rPr>
        <w:t>Муниципального образования-</w:t>
      </w:r>
    </w:p>
    <w:p w:rsidR="002F3D4F" w:rsidRDefault="002F3D4F" w:rsidP="002F3D4F">
      <w:pPr>
        <w:jc w:val="right"/>
        <w:rPr>
          <w:sz w:val="20"/>
          <w:szCs w:val="20"/>
        </w:rPr>
      </w:pPr>
      <w:r>
        <w:rPr>
          <w:sz w:val="20"/>
          <w:szCs w:val="20"/>
        </w:rPr>
        <w:t>Сельского поселения</w:t>
      </w:r>
    </w:p>
    <w:p w:rsidR="002F3D4F" w:rsidRDefault="002F3D4F" w:rsidP="002F3D4F">
      <w:pPr>
        <w:ind w:firstLine="5103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«</w:t>
      </w:r>
      <w:proofErr w:type="spellStart"/>
      <w:r>
        <w:rPr>
          <w:sz w:val="20"/>
          <w:szCs w:val="20"/>
        </w:rPr>
        <w:t>Дунда-Киретское</w:t>
      </w:r>
      <w:proofErr w:type="spellEnd"/>
      <w:r>
        <w:rPr>
          <w:sz w:val="20"/>
          <w:szCs w:val="20"/>
        </w:rPr>
        <w:t>»</w:t>
      </w:r>
    </w:p>
    <w:p w:rsidR="002F3D4F" w:rsidRDefault="002F3D4F" w:rsidP="002F3D4F">
      <w:pPr>
        <w:ind w:firstLine="5103"/>
        <w:jc w:val="right"/>
        <w:rPr>
          <w:sz w:val="20"/>
          <w:szCs w:val="20"/>
        </w:rPr>
      </w:pPr>
    </w:p>
    <w:p w:rsidR="002F3D4F" w:rsidRDefault="002F3D4F" w:rsidP="002F3D4F">
      <w:pPr>
        <w:jc w:val="center"/>
        <w:rPr>
          <w:b/>
          <w:sz w:val="28"/>
          <w:szCs w:val="28"/>
        </w:rPr>
      </w:pPr>
      <w:r>
        <w:rPr>
          <w:b/>
        </w:rPr>
        <w:t>Размеры ежемесячных надбавок к должностному окладу за классный чин муниципальных служащих</w:t>
      </w:r>
      <w:r>
        <w:rPr>
          <w:b/>
          <w:sz w:val="28"/>
          <w:szCs w:val="28"/>
        </w:rPr>
        <w:t xml:space="preserve"> </w:t>
      </w:r>
      <w:r>
        <w:rPr>
          <w:b/>
        </w:rPr>
        <w:t>Муниципального образования-сельское поселение «</w:t>
      </w:r>
      <w:proofErr w:type="spellStart"/>
      <w:r>
        <w:rPr>
          <w:b/>
        </w:rPr>
        <w:t>Дунда-Киретское</w:t>
      </w:r>
      <w:proofErr w:type="spellEnd"/>
      <w:r>
        <w:rPr>
          <w:b/>
        </w:rPr>
        <w:t>»</w:t>
      </w:r>
    </w:p>
    <w:p w:rsidR="002F3D4F" w:rsidRDefault="002F3D4F" w:rsidP="002F3D4F">
      <w:pPr>
        <w:ind w:firstLine="5103"/>
        <w:jc w:val="center"/>
        <w:rPr>
          <w:sz w:val="20"/>
          <w:szCs w:val="20"/>
        </w:rPr>
      </w:pPr>
    </w:p>
    <w:p w:rsidR="002F3D4F" w:rsidRDefault="002F3D4F" w:rsidP="002F3D4F">
      <w:pPr>
        <w:ind w:firstLine="5103"/>
        <w:jc w:val="right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86"/>
        <w:gridCol w:w="2059"/>
      </w:tblGrid>
      <w:tr w:rsidR="002F3D4F" w:rsidTr="0084780D">
        <w:trPr>
          <w:trHeight w:val="1037"/>
        </w:trPr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4F" w:rsidRDefault="002F3D4F" w:rsidP="0084780D">
            <w:pPr>
              <w:spacing w:after="360"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2F3D4F" w:rsidRDefault="002F3D4F" w:rsidP="0084780D">
            <w:pPr>
              <w:spacing w:after="360"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Наименование классных чинов муниципальной службы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D4F" w:rsidRDefault="002F3D4F" w:rsidP="0084780D">
            <w:pPr>
              <w:spacing w:after="360"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Размеры ежемесячных надбавок, руб.</w:t>
            </w:r>
          </w:p>
        </w:tc>
      </w:tr>
      <w:tr w:rsidR="002F3D4F" w:rsidTr="0084780D">
        <w:trPr>
          <w:trHeight w:val="443"/>
        </w:trPr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D4F" w:rsidRDefault="002F3D4F" w:rsidP="0084780D">
            <w:pPr>
              <w:spacing w:after="360"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Референт муниципальной службы 1 класса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D4F" w:rsidRDefault="002F3D4F" w:rsidP="0084780D">
            <w:pPr>
              <w:spacing w:after="360"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2828</w:t>
            </w:r>
          </w:p>
        </w:tc>
      </w:tr>
      <w:tr w:rsidR="002F3D4F" w:rsidTr="0084780D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D4F" w:rsidRDefault="002F3D4F" w:rsidP="0084780D">
            <w:pPr>
              <w:spacing w:after="360"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Референт муниципальной службы 2 класса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D4F" w:rsidRDefault="002F3D4F" w:rsidP="0084780D">
            <w:pPr>
              <w:spacing w:after="360"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2680</w:t>
            </w:r>
          </w:p>
        </w:tc>
      </w:tr>
      <w:tr w:rsidR="002F3D4F" w:rsidTr="0084780D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D4F" w:rsidRDefault="002F3D4F" w:rsidP="0084780D">
            <w:pPr>
              <w:spacing w:after="360"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Референт муниципальной службы 3 класса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D4F" w:rsidRDefault="002F3D4F" w:rsidP="0084780D">
            <w:pPr>
              <w:spacing w:after="360"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2550</w:t>
            </w:r>
          </w:p>
        </w:tc>
      </w:tr>
    </w:tbl>
    <w:p w:rsidR="002F3D4F" w:rsidRDefault="002F3D4F" w:rsidP="002F3D4F">
      <w:pPr>
        <w:ind w:firstLine="5103"/>
        <w:rPr>
          <w:sz w:val="28"/>
          <w:szCs w:val="28"/>
        </w:rPr>
      </w:pPr>
    </w:p>
    <w:p w:rsidR="002F3D4F" w:rsidRDefault="002F3D4F" w:rsidP="002F3D4F">
      <w:pPr>
        <w:spacing w:line="254" w:lineRule="auto"/>
        <w:ind w:left="710" w:hanging="852"/>
        <w:jc w:val="right"/>
      </w:pPr>
      <w:r>
        <w:t>».</w:t>
      </w:r>
    </w:p>
    <w:p w:rsidR="002F3D4F" w:rsidRDefault="002F3D4F" w:rsidP="002F3D4F">
      <w:pPr>
        <w:jc w:val="center"/>
      </w:pPr>
    </w:p>
    <w:p w:rsidR="002F3D4F" w:rsidRDefault="002F3D4F" w:rsidP="002F3D4F">
      <w:pPr>
        <w:jc w:val="right"/>
      </w:pPr>
    </w:p>
    <w:p w:rsidR="002F3D4F" w:rsidRDefault="002F3D4F" w:rsidP="002F3D4F">
      <w:pPr>
        <w:jc w:val="right"/>
        <w:rPr>
          <w:sz w:val="28"/>
          <w:szCs w:val="28"/>
        </w:rPr>
      </w:pPr>
      <w:bookmarkStart w:id="1" w:name="_GoBack"/>
      <w:bookmarkEnd w:id="1"/>
    </w:p>
    <w:p w:rsidR="002F3D4F" w:rsidRDefault="002F3D4F" w:rsidP="002F3D4F">
      <w:pPr>
        <w:jc w:val="right"/>
        <w:rPr>
          <w:sz w:val="28"/>
          <w:szCs w:val="28"/>
        </w:rPr>
      </w:pPr>
    </w:p>
    <w:p w:rsidR="002F3D4F" w:rsidRDefault="002F3D4F" w:rsidP="002F3D4F">
      <w:pPr>
        <w:jc w:val="right"/>
        <w:rPr>
          <w:sz w:val="28"/>
          <w:szCs w:val="28"/>
        </w:rPr>
      </w:pPr>
    </w:p>
    <w:p w:rsidR="002F3D4F" w:rsidRDefault="002F3D4F" w:rsidP="002F3D4F">
      <w:pPr>
        <w:jc w:val="right"/>
        <w:rPr>
          <w:sz w:val="28"/>
          <w:szCs w:val="28"/>
        </w:rPr>
      </w:pPr>
    </w:p>
    <w:p w:rsidR="002F3D4F" w:rsidRDefault="002F3D4F" w:rsidP="002F3D4F">
      <w:pPr>
        <w:jc w:val="right"/>
        <w:rPr>
          <w:sz w:val="28"/>
          <w:szCs w:val="28"/>
        </w:rPr>
      </w:pPr>
    </w:p>
    <w:p w:rsidR="002F3D4F" w:rsidRDefault="002F3D4F" w:rsidP="002F3D4F">
      <w:pPr>
        <w:jc w:val="right"/>
        <w:rPr>
          <w:sz w:val="28"/>
          <w:szCs w:val="28"/>
        </w:rPr>
      </w:pPr>
    </w:p>
    <w:p w:rsidR="002F3D4F" w:rsidRDefault="002F3D4F" w:rsidP="002F3D4F"/>
    <w:p w:rsidR="002F3D4F" w:rsidRDefault="002F3D4F" w:rsidP="002F3D4F"/>
    <w:p w:rsidR="006B3683" w:rsidRDefault="006B3683"/>
    <w:sectPr w:rsidR="006B36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242"/>
    <w:rsid w:val="002F3D4F"/>
    <w:rsid w:val="006B3683"/>
    <w:rsid w:val="00E06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12AE2"/>
  <w15:chartTrackingRefBased/>
  <w15:docId w15:val="{22E58775-ABC3-44B0-A783-C0F60A5DC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D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3D4F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519</Words>
  <Characters>2960</Characters>
  <Application>Microsoft Office Word</Application>
  <DocSecurity>0</DocSecurity>
  <Lines>24</Lines>
  <Paragraphs>6</Paragraphs>
  <ScaleCrop>false</ScaleCrop>
  <Company/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2026-02-17T06:36:00Z</dcterms:created>
  <dcterms:modified xsi:type="dcterms:W3CDTF">2026-02-17T06:36:00Z</dcterms:modified>
</cp:coreProperties>
</file>