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14" w:rsidRPr="00D33714" w:rsidRDefault="00D33714" w:rsidP="00D33714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Поддержка малого и среднего бизнеса </w:t>
      </w:r>
    </w:p>
    <w:p w:rsidR="00D33714" w:rsidRPr="00D33714" w:rsidRDefault="00D33714" w:rsidP="00D33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D33714" w:rsidRPr="00D33714" w:rsidRDefault="00D33714" w:rsidP="00D3371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3714" w:rsidRPr="00D33714" w:rsidRDefault="00D33714" w:rsidP="00D3371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Меры поддержки индивидуальных предпринимателей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Общественные работы (постановление Правительства Республики Бурятия от 24.03.2022 №138 «О предоставлении субсидий работодателям в целях возмещения затрат, возникающих при реализации отдельных мероприятий, направленных на снижение напряженности на рынке труда в 2022 году»)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возмещением заработной платы из бюджета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трудоустройство не менее 3 человек,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срок трудоустройства не более 3 месяцев,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наличие электронной подписи (</w:t>
      </w: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Изготавливает</w:t>
      </w:r>
      <w:proofErr w:type="gram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МРИ ФНС),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отсутствие задолженности по налогам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Временные работы (постановление Правительства Республики Бурятия от 24.03.2022 №138 «О предоставлении субсидий работодателям в целях возмещения затрат, возникающих при реализации отдельных мероприятий, направленных на снижение напряженности на рынке труда в 2022 году»)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возмещением заработной платы из бюджета и компенсацией до 10000 рублей на оборудование 1 рабочего места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работники под риском увольнения,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трудоустройство не более 3 месяцев,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наличие электронной подписи (</w:t>
      </w: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Изготавливает</w:t>
      </w:r>
      <w:proofErr w:type="gram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МРИ ФНС),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отсутствие задолженности по налогам.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Трудоустройство несовершеннолетнего на квотное рабочее место (Закон Республики Бурятия от 10.06.2003 № 327-III «О квотировании рабочих мест для несовершеннолетних граждан»)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 возмещением заработной платы из бюджета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несовершеннолетний из семьи СОП,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отсутствие задолженности по налогам,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рабочее место соответствующее всем нормам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</w:t>
      </w: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Трудоустройство осужденных (Постановление Правительства Республики Бурятии № 11 от 16.01.2018 г. «Об утверждении Положения о порядке предоставления субсидий </w:t>
      </w:r>
      <w:proofErr w:type="spell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юриди</w:t>
      </w:r>
      <w:proofErr w:type="spellEnd"/>
      <w:proofErr w:type="gramEnd"/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,0ческим лицам, индивидуальным предпринимателям на возмещение затрат в связи с трудоустройством лиц, отбывших уголовное наказание в виде лишения свободы и (или) лиц, отбывающих наказание, не связанное с лишением свободы»)</w:t>
      </w:r>
      <w:proofErr w:type="gramEnd"/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возмещением заработной платы из бюджета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а) срок трудоустройства не более 3 месяцев,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отсутствие задолженности по налогам,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Трудоустройство инвалидов (Постановление Правительства Республики Бурятия от 16.01.2018№ 10«Об утверждении Положения о порядке предоставления субсидий юридическим лицам, индивидуальным предпринимателям на возмещение затрат в связи с трудоустройством инвалидов молодого возраста с организацией наставничества»)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возмещением заработной платы из бюджета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срок трудоустройства не более 3 месяцев,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специально оборудованное рабочее место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в) отсутствие задолженности по налогам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Трудоустройство молодёжи (постановление Правительства РФ от 18 марта 2022 года №398 «О внесении изменений в постановление Правительства РФ от 13 марта 2021 года №362»)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возмещением заработной платы за 1,3, 6 месяца из бюджета+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трудоустройство лиц до 30 лет,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б) наличие электронной подписи (</w:t>
      </w: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Изготавливает</w:t>
      </w:r>
      <w:proofErr w:type="gram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МРИ ФНС),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г) отсутствие задолженности по налогам.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вопросам обращаться в ЦЗН  Бичурского района 41864 </w:t>
      </w:r>
      <w:proofErr w:type="spell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Туезова</w:t>
      </w:r>
      <w:proofErr w:type="spell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Людмила Александровна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Админ</w:t>
      </w:r>
      <w:r w:rsidR="004907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истрация МО СП «Еланское</w:t>
      </w:r>
      <w:bookmarkStart w:id="0" w:name="_GoBack"/>
      <w:bookmarkEnd w:id="0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и Комитет экономического развития МКУ МО «Бичурский район» информирует субъектов малого и среднего предпринимательства (СМСП) Бичурского района о том, что МКК Фонд поддержки малого предпринимательства Республики Бурятия предлагает получить финансовую поддержку в виде </w:t>
      </w:r>
      <w:proofErr w:type="spell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микрозайма</w:t>
      </w:r>
      <w:proofErr w:type="spell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новых условиях: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«Бизнес»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с залогом без залога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регистрации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СМСП от 3 мес.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Сумма, руб. от 50 000 до 3 000 000 от 50 000 до 300 000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до 36 мес.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имущество поручительство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Обязательное условие Цель: Все, </w:t>
      </w: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</w:t>
      </w:r>
      <w:proofErr w:type="gram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«</w:t>
      </w: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Пополнение</w:t>
      </w:r>
      <w:proofErr w:type="gram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оборотных средств»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Процентная ставка 10 % 10 %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Перечень документов согласно Правилам предоставления </w:t>
      </w:r>
      <w:proofErr w:type="spell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микрозаймов</w:t>
      </w:r>
      <w:proofErr w:type="spellEnd"/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СМСП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«Бизнес - оборот»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с залогом без залога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регистрации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СМСП от 3 мес.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Сумма, руб. от 50 000 до 3 000 000 от 50 000 до 300 000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до 24 мес.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имущество поручительство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Обязательное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условие Целевое назначение: Пополнение оборотных средств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Процентная ставка 10 % 10 %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документов согласно Правилам предоставления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микрозаймов</w:t>
      </w:r>
      <w:proofErr w:type="spell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СМСП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«Экспресс»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с залогом без залога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регистрации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СМСП от 3 мес.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сумма от 30 000 до 100 000 руб.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до 18 мес.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имущество поручительство учительство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дополнительные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-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ставка 10 % 10 %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документов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 ЮЛ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паспорт предпринимателя и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паспорт супруги/супруга</w:t>
      </w: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;</w:t>
      </w:r>
      <w:proofErr w:type="gramEnd"/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справка об исполнении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налогоплательщиком обязанности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уплате налогов, сборов,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страховых взносов, пеней,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штрафов, процентов;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3) банковские реквизиты </w:t>
      </w: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proofErr w:type="gramEnd"/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зачисления денежных средств . 1) устав в последней редакции; 2) ИНН; 3) паспорт руководителя, учредителей общества; 4) справка об исполнении налогоплательщиком обязанности по уплате налогов, сборов, страховых взносов, пеней, штрафов, процентов; 5) банковские реквизиты для зачисления денежных средств.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«Приоритет»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с залогом без залога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регистрации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СМСП от 6 мес.*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сумма от 50 000 до 2 000 000 от 50 000 до 300 000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срок до 24 мес.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имущество поручительство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Обязательное</w:t>
      </w:r>
      <w:proofErr w:type="gram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Цель: Все, кроме – «Пополнение </w:t>
      </w: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оборотных</w:t>
      </w:r>
      <w:proofErr w:type="gramEnd"/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условие средств»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Приоритетные направления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субъект малого и среднего предпринимательства осуществляет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экспортную деятельность;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субъект малого и среднего предпринимательства создан женщиной;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субъект малого и среднего предпринимательства является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сельскохозяйственным производственным или потребительским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кооперативом или членом </w:t>
      </w: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сельскохозяйственного</w:t>
      </w:r>
      <w:proofErr w:type="gram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потребительского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кооператива - крестьянским (фермерским) хозяйством в соответствии </w:t>
      </w: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Федеральным законом от 8 декабря 1995 г. № 193-ФЗ «О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сельскохозяйственной кооперации»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субъект малого и среднего предпринимательства осуществляет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реализацию проекта в сферах туризма, экологии или спорта;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субъект малого и среднего предпринимательства создан физическим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лицом старше 45 лет являющийся вновь зарегистрированным и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действующим</w:t>
      </w:r>
      <w:proofErr w:type="gram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менее 1 (одного) года на момент принятия решения о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предоставлении</w:t>
      </w:r>
      <w:proofErr w:type="gram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микрозайма</w:t>
      </w:r>
      <w:proofErr w:type="spell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более 1 действующего займа по данной программе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Процентная ставка Ключевая ставка Банка ЦБ РФ (7% на текущую дату) 10 %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документов согласно Правилам предоставления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микрозаймов</w:t>
      </w:r>
      <w:proofErr w:type="spell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СМСП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«Рефинансирование»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с залогом без залога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регистрации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СМСП от 5 мес.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сумма от 50 000 до 3 000 000 от 50 000 до 300 000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до 36 мес.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имущество поручительство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обязательные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1. Кредиты коммерческих банков, оформленные на СМСП. 2. Отсутствие просрочек по кредиту 3. Целевое использование: Справка из банка об исполнении обязательств в течение 10 дней со дня перечисления денежных средств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предпринимателю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Процентная ставка 12 % 12 %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документов согласно Правилам предоставления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микрозаймов</w:t>
      </w:r>
      <w:proofErr w:type="spell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СМСП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Дополнительные документы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Справка из банка об отсутствии просрочек по кредиту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Справка об остатке задолженности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Договор и график платежей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«Старт»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с залогом без залога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регистрации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СМСП 0-12 мес.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Сумма от 50 000 до 500 000 от 50 000 до 200 000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 до 24 мес.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имущество поручительство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Обязательное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условие Наличие бизнес-плана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Процентная ставка 10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документов согласно Правилам предоставления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микрозаймов</w:t>
      </w:r>
      <w:proofErr w:type="spell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СМСП</w:t>
      </w:r>
    </w:p>
    <w:p w:rsidR="00D33714" w:rsidRPr="00D33714" w:rsidRDefault="00D33714" w:rsidP="00D3371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консультации и сдачи документов обращаться в кабинет № 310 здания администрации МКУ МО «Бичурский район» - ул. </w:t>
      </w:r>
      <w:proofErr w:type="gramStart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Советская</w:t>
      </w:r>
      <w:proofErr w:type="gramEnd"/>
      <w:r w:rsidRPr="00D3371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,43, тел. 41-7-58.</w:t>
      </w:r>
    </w:p>
    <w:p w:rsidR="00D6174F" w:rsidRDefault="00D6174F"/>
    <w:p w:rsidR="00D07299" w:rsidRDefault="00D07299"/>
    <w:p w:rsidR="00D07299" w:rsidRDefault="00D07299"/>
    <w:p w:rsidR="00D07299" w:rsidRDefault="00D07299"/>
    <w:p w:rsidR="00D07299" w:rsidRDefault="00D07299"/>
    <w:p w:rsidR="00D07299" w:rsidRDefault="00D07299"/>
    <w:p w:rsidR="00D07299" w:rsidRDefault="00D07299"/>
    <w:p w:rsidR="00D07299" w:rsidRDefault="00D07299"/>
    <w:p w:rsidR="00D07299" w:rsidRDefault="00D07299"/>
    <w:p w:rsidR="00D07299" w:rsidRDefault="00D07299"/>
    <w:p w:rsidR="00D07299" w:rsidRDefault="00D07299"/>
    <w:p w:rsidR="00D07299" w:rsidRDefault="00D07299"/>
    <w:p w:rsidR="00D07299" w:rsidRDefault="00D07299"/>
    <w:p w:rsidR="00D07299" w:rsidRDefault="00D07299"/>
    <w:p w:rsidR="00D07299" w:rsidRDefault="00D07299"/>
    <w:p w:rsidR="00D07299" w:rsidRPr="00D07299" w:rsidRDefault="00D07299" w:rsidP="00D07299">
      <w:pPr>
        <w:spacing w:after="75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D07299">
        <w:rPr>
          <w:rFonts w:ascii="Times New Roman" w:eastAsia="Times New Roman" w:hAnsi="Times New Roman" w:cs="Times New Roman"/>
          <w:b/>
          <w:bCs/>
          <w:color w:val="242424"/>
          <w:sz w:val="27"/>
          <w:szCs w:val="27"/>
          <w:lang w:eastAsia="ru-RU"/>
        </w:rPr>
        <w:t>Инфраструктура поддержки малого предпринимательства на территории Республики Бурятия</w:t>
      </w:r>
    </w:p>
    <w:tbl>
      <w:tblPr>
        <w:tblW w:w="10175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092"/>
        <w:gridCol w:w="2126"/>
        <w:gridCol w:w="2145"/>
        <w:gridCol w:w="90"/>
        <w:gridCol w:w="3293"/>
        <w:gridCol w:w="110"/>
      </w:tblGrid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2145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Е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, веб-сайт</w:t>
            </w:r>
          </w:p>
        </w:tc>
        <w:tc>
          <w:tcPr>
            <w:tcW w:w="3383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Основные виды услуг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10175" w:type="dxa"/>
            <w:gridSpan w:val="7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Республиканские органы исполнительной власти, учреждения, предоставляющие субъектам малого и среднего предпринимательства поддержку</w:t>
            </w: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Министерство промышленности и торговли Республики Бурятия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Адрес: 670034, Республика Бурятия, г. Улан-Удэ, ул. Красноармейская, 35, 3-4 этажи.</w:t>
            </w:r>
            <w:proofErr w:type="gramEnd"/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Приемная: (3012) 44-20-44, 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 xml:space="preserve">отдел развития малого и среднего предпринимательства,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каб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 №306, №308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 (3012) 441221, 441222</w:t>
            </w:r>
          </w:p>
        </w:tc>
        <w:tc>
          <w:tcPr>
            <w:tcW w:w="2145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E-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: 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info@minprom.govrb.ru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сайт: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http://minpromtorg.govrb.ru/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Часы работы: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Пн-чт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 с 8-30 до 17-30 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>пятница: с 8-30 до 16-30 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 xml:space="preserve">обед: с 12-00 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до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13-00 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>выходные: суббота, воскресенье</w:t>
            </w:r>
          </w:p>
        </w:tc>
        <w:tc>
          <w:tcPr>
            <w:tcW w:w="3383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предоставление господдержки в рамках мероприятий Государственной </w:t>
            </w:r>
            <w:hyperlink r:id="rId5" w:history="1">
              <w:r w:rsidRPr="00D07299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программы</w:t>
              </w:r>
            </w:hyperlink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РБ "Развитие промышленности, малого и среднего предпринимательства и торговли", утвержденной постановлением Правительства РБ от 28.03.2013 N 151. Субсидии предоставляются в соответствии c постановлением Правительства РБ от 30.05.2014 N 249 «Об утверждении порядков предоставления субсидий из республиканского бюджета на господдержку малого и среднего предпринимательства» </w:t>
            </w: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https://egov-buryatia.ru/minprom/gospodderzhka/msp/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Уполномоченный по защите прав предпринимателей Республики Бурятии (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Матхеев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Чингис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Сергеевич)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670031,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.У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лан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-Удэ, ул.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Ербанова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7 ,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каб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 102,105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Тел:8(3012)217897-аппарат,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8(3012)217879-</w:t>
            </w:r>
          </w:p>
        </w:tc>
        <w:tc>
          <w:tcPr>
            <w:tcW w:w="2145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Сайт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</w:t>
            </w:r>
            <w:hyperlink r:id="rId6" w:history="1">
              <w:r w:rsidRPr="00D07299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D07299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://ombudsmanbiz.ru/</w:t>
              </w:r>
              <w:proofErr w:type="spellStart"/>
              <w:r w:rsidRPr="00D07299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respublika-buryatiya</w:t>
              </w:r>
              <w:proofErr w:type="spellEnd"/>
            </w:hyperlink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E-mail:buryatia@ombudsmanbiz.ru</w:t>
            </w:r>
            <w:proofErr w:type="spellEnd"/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Время приема граждан: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Приемный день по средам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 09-00 до 12-00</w:t>
            </w:r>
          </w:p>
        </w:tc>
        <w:tc>
          <w:tcPr>
            <w:tcW w:w="3383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 вопросам, связанным с нарушениями прав и законных интересов предпринимателей со стороны органов исполнительной власти, органов местного самоуправления, их должностных лиц, организаций - монополистов, а также о фактах коррупционного давления 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субъектов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предпринимательской и инвестиционной деятельности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Центр поддержки предпринимательства «Мой бизнес»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670000, г. Улан-Удэ, Смолина, 65. Деловой центр «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Greenwich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Тел: 8-800-30-30-123</w:t>
            </w:r>
          </w:p>
        </w:tc>
        <w:tc>
          <w:tcPr>
            <w:tcW w:w="2145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u w:val="single"/>
                <w:lang w:eastAsia="ru-RU"/>
              </w:rPr>
              <w:t>https://msp03.ru (</w:t>
            </w:r>
            <w:r w:rsidRPr="00D072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4"/>
                <w:szCs w:val="24"/>
                <w:u w:val="single"/>
                <w:lang w:eastAsia="ru-RU"/>
              </w:rPr>
              <w:t>перейти</w:t>
            </w: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</w:t>
            </w:r>
            <w:r w:rsidRPr="00D072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42424"/>
                <w:sz w:val="24"/>
                <w:szCs w:val="24"/>
                <w:lang w:eastAsia="ru-RU"/>
              </w:rPr>
              <w:t>на сайт)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start@msp03.ru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(можно отправить свою заявку)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Часы работы: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с 8-30 до 17-30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выходные: суббота, воскресенье</w:t>
            </w:r>
          </w:p>
        </w:tc>
        <w:tc>
          <w:tcPr>
            <w:tcW w:w="3383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Предоставление комплекса информационно-консультационных услуг, направленных на содействие развитию бизнеса в Республике Бурятия по принципу «одного окна»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- Бесплатные консультации по всем вопросам ведения бизнеса;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Бизнес-тренинги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семинары, мастер-классы;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Предоставление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 льготных условиях;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Поручительство по кредитам, банковским гарантиям, займам, договорам лизинга;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Субсидирование части расходов, связанных с уплатой первого взноса по договорам лизинга;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Субсидирование расходов субъектов малого и среднего предпринимательства на возвращение части затрат, связанных с приобретением оборудования в целях создания и (или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)р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азвития и (или) модернизации производства товаров;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Поддержка производителей;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Финансирование проектов развития промышленных предприятий;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Вывод компаний на международный рынок;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Развитие социального предпринимательства;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Поддержка ремесленничества и народных промыслов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6" w:type="dxa"/>
            <w:gridSpan w:val="6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 центре поддержки предпринимательства «Мой бизнес» размещены:</w:t>
            </w: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компания Фонд поддержки малого предпринимательства Республики Бурятия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сайт: http://fpmp03.ru</w:t>
            </w:r>
            <w:r w:rsidRPr="00D07299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(перейти на сайт)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e-mail:buryatia@fondpodderjki.ru</w:t>
            </w:r>
            <w:proofErr w:type="spellEnd"/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 8(3012)37-98-45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 8-800-30-30-123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Тел.8(3012)48-08-08</w:t>
            </w:r>
          </w:p>
        </w:tc>
        <w:tc>
          <w:tcPr>
            <w:tcW w:w="5528" w:type="dxa"/>
            <w:gridSpan w:val="3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Предоставление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до 5 млн. рублей сроком до 3 лет под 10% годовых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Центра экспорта Республики Бурятия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 8(3012)37-98-45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Тел: 8-800-30-30-123</w:t>
            </w:r>
          </w:p>
        </w:tc>
        <w:tc>
          <w:tcPr>
            <w:tcW w:w="5528" w:type="dxa"/>
            <w:gridSpan w:val="3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-Консультационные услуги, тренинги по вопросам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вешнеэкономической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деятельности;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Содействие в подготовке и переводе на иностранные языки презентационных материалов и т.д.;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-Организация участия в международных выставках, ярмарках;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Организация и проведение бизне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с-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встреч с зарубежными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пвртнерами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;-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-Содействие 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сертификация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получении разрешений на экспортируемую продукцию и т.д.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bookmarkStart w:id="1" w:name="_Hlk5106771"/>
            <w:r w:rsidRPr="00D07299">
              <w:rPr>
                <w:rFonts w:ascii="Times New Roman" w:eastAsia="Times New Roman" w:hAnsi="Times New Roman" w:cs="Times New Roman"/>
                <w:b/>
                <w:bCs/>
                <w:color w:val="1D85B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Центр инноваций социальной сферы (ЦИСС)</w:t>
            </w:r>
            <w:bookmarkEnd w:id="1"/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 8(3012)37-98-45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Тел: 8-800-30-30-123</w:t>
            </w:r>
          </w:p>
        </w:tc>
        <w:tc>
          <w:tcPr>
            <w:tcW w:w="5528" w:type="dxa"/>
            <w:gridSpan w:val="3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-Информационно-аналитическое и юридическое сопровождение социальных инициатив;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Организация мероприятий, направленных на популяризацию социального предпринимательства;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Проведение обучающих мероприятий по развитию компетенций в области социального предпринимательства, 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ведения бухгалтерского учёта, подготовки отчётности, оценки социальной эффективности проекта;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Обмен опытом по поддержке социальных инициатив субъектов малого и среднего предпринимательства;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Консультационные услуги по созданию маркетинговой стратегии реализации социальных проектов и др.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Центр народно-художественных промыслов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 8(3012)37-98-45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Тел: 8-800-30-30-123</w:t>
            </w:r>
          </w:p>
        </w:tc>
        <w:tc>
          <w:tcPr>
            <w:tcW w:w="5528" w:type="dxa"/>
            <w:gridSpan w:val="3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Проведение мастер-классов;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Организация участия в форумах, фестивалях;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Оказание информационно - аналитической, консультационной и организационной поддержки в области ремёсел, народно-художественных промыслов, сельского и экологического туризма;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Оказание услуг по созданию и продвижению 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интернет-магазина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для продвижения и сбыта товаров НХП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Гарантийный фонд содействия кредитованию субъектов малого и среднего предпринимательства Республики Бурятия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 (3012) 37-98-45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8-800-30-30-123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E-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: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gfb@msp03.ru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сайт: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u w:val="single"/>
                <w:lang w:eastAsia="ru-RU"/>
              </w:rPr>
              <w:t>http://gfb-baikal.ru</w:t>
            </w:r>
            <w:r w:rsidRPr="00D07299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u w:val="single"/>
                <w:lang w:eastAsia="ru-RU"/>
              </w:rPr>
              <w:t>(перейти</w:t>
            </w:r>
            <w:r w:rsidRPr="00D07299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 на сайт)</w:t>
            </w:r>
          </w:p>
        </w:tc>
        <w:tc>
          <w:tcPr>
            <w:tcW w:w="5528" w:type="dxa"/>
            <w:gridSpan w:val="3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24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предоставление поручительств по обязательствам субъектов малого и среднего предпринимательства по кредитным договорам, договоров займа, лизинга 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Фонд развития промышленности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 8(3012)37-98-45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Тел: 8-800-30-30-123</w:t>
            </w:r>
          </w:p>
        </w:tc>
        <w:tc>
          <w:tcPr>
            <w:tcW w:w="5528" w:type="dxa"/>
            <w:gridSpan w:val="3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предоставление финансовой поддержки субъектам промышленности в форме займа на срок до 7 лет под 5,5% годовых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Региональный центр инжиниринга (РЦИ)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</w:t>
            </w: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к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онсультационный и обучающий центр для производственных предприятий, консалтинговых компаний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 w:eastAsia="ru-RU"/>
              </w:rPr>
              <w:t>E-mail: rci@gfb-baikal.ru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 8(3012)37-98-45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Тел: 8-800-30-30-123</w:t>
            </w:r>
          </w:p>
        </w:tc>
        <w:tc>
          <w:tcPr>
            <w:tcW w:w="5528" w:type="dxa"/>
            <w:gridSpan w:val="3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Определение ИТ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Г-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показателя, отражающего уровень готовности производственных предприятий к внедрению новых технологий, модернизации, реконструкции и техническому перевооружению производства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Проведение технических аудитов (технологического, энергетического, экологического и других видов аудита производства)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Проведение финансового или управленческого аудита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Консультирование по вопросам технического управления производством, эксплуатации оборудования, обучения персонала, оптимизации технологических процессов, проектного управления и консалтинга в области организации и развития производства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</w:t>
            </w:r>
            <w:proofErr w:type="gramEnd"/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Консультационные услуги по патентным исследованиям, по защите прав на результаты интеллектуальной деятельности и приравненные к ним средства индивидуализации юридических лиц, товаров, работ, услуг и предприятий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Содействие в разработке программ модернизации, технического перевооружения и (или) развития производства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Анализ потенциала малых и средних предприятий, выявление текущих потребностей и проблем предприятий, влияющих на их конкурентоспособность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Содействие в проведении сертификации продукции субъектов малого и среднего предпринимательства в целях выхода на зарубежные рынки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Бизнес-инкубатор Республики Бурятия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670031, Республика Бурятия, Улан-Удэ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ул. Бабушкина 14А, оф. № 228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Тел/факс: 8 (3012) 455-131</w:t>
            </w:r>
          </w:p>
        </w:tc>
        <w:tc>
          <w:tcPr>
            <w:tcW w:w="2145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Сайт: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http://rbi03.com</w:t>
            </w:r>
            <w:r w:rsidRPr="00D07299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(перейти на сайт)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E-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: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info@rbi03.com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Часы работы: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с 9 до 22 часов</w:t>
            </w:r>
          </w:p>
        </w:tc>
        <w:tc>
          <w:tcPr>
            <w:tcW w:w="3383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Поддержка начинающих предпринимателей. Оказание консультационных, бухгалтерских, юридических и прочих услуг.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Предоставление офисных помещений в аренду на конкурсной основе 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начинающим субъектам малого предпринимательства, осуществляющим деятельность не более трех лет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Промышленный парк Республики Бурятия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670018, г. Улан-Удэ, ул. Покровская, 33 «А», на базе бывшего авиаремонтного завода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Адрес управляющей компании: 670034, г. Улан-Удэ, ул. 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35, офис 307,310 Телефон: 8(3012) 44-04- 54</w:t>
            </w:r>
          </w:p>
        </w:tc>
        <w:tc>
          <w:tcPr>
            <w:tcW w:w="2145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Управляющей компанией промышленного парка является ООО «Информационно-методологический центр», адрес: г. Улан-Удэ, ул. Красноармейская, 35, офис № 310, 307 Тел.8(3012)440454</w:t>
            </w:r>
            <w:proofErr w:type="gramEnd"/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E-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: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promparkrb@mail.ru</w:t>
            </w:r>
          </w:p>
          <w:p w:rsidR="00D07299" w:rsidRPr="00D07299" w:rsidRDefault="00D07299" w:rsidP="00D0729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Веб-сайт: </w:t>
            </w:r>
            <w:hyperlink r:id="rId7" w:history="1">
              <w:r w:rsidRPr="00D07299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http://promparkrb.ru</w:t>
              </w:r>
            </w:hyperlink>
            <w:r w:rsidRPr="00D07299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(перейти на сайт)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Часы работы: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09:00–18:00, обед 12:30–13:30</w:t>
            </w:r>
          </w:p>
        </w:tc>
        <w:tc>
          <w:tcPr>
            <w:tcW w:w="3383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Предоставление субъектам малого предпринимательства в аренду на льготных условиях производственных площадей на конкурсной основе, а так же инженерных, правовых, консалтинговых, маркетинговых услуг нежилых помещений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Государственное бюджетное учреждение «Информационно-методологический центр сельских территорий Республики Бурятия»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670034, г. Улан-Удэ, ул.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Хахалова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, 4а,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каб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.: 405, 410, 412, 117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 (3012) 55-29-60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 (3012) 44-23-10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 (3012) 44-37-20</w:t>
            </w:r>
          </w:p>
        </w:tc>
        <w:tc>
          <w:tcPr>
            <w:tcW w:w="2145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Сайт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 </w:t>
            </w:r>
            <w:hyperlink r:id="rId8" w:history="1">
              <w:r w:rsidRPr="00D07299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http://imcrb.ru</w:t>
              </w:r>
            </w:hyperlink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D07299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(перейти на сайт)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Е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: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imcstrb@mail.ru,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imcrb@mail.ru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Часы работы: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понедельник-четверг: с 8-30 до 17:30 пятница: с 8-30 до 16-30;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обед: с 12-30 до 13-30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Вых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.: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суб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воскр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3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предоставление бесплатных консультаций (юрист, бухгалтер, технолог);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консультирование при подготовке необходимых документов для регистрации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СПоК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получения господдержки, привлечения инвестиционных средств (займы в Фондах);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помощь в формировании и сдаче налоговых деклараций и отчетов;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помощь в работе на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госпорталах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на портале «Бизнес-навигатор МСП»;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сопровождение участия в тендерах и аукционах;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помощь в организации производства переработки сельскохозяйственной 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продукции;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изготовление электронных подписей;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разработка ТЭО, бизнес-планов;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разработка сайтов для продвижения продукции в сети «Интернет»;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проведение обучающих семинаров, конференций, деловых игр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Некоммерческая организация "Фонд регионального развития Республики Бурятия"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670000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.У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лан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-Удэ, ул.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Борсоева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19Б, Деловой центр «Бурятия»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5 этаж, оф. 510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Тел./факс: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8(3012) 211149, 8(3012)211151, 8(3012) 211150</w:t>
            </w:r>
          </w:p>
        </w:tc>
        <w:tc>
          <w:tcPr>
            <w:tcW w:w="2145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Сайт: </w:t>
            </w:r>
            <w:hyperlink r:id="rId9" w:history="1">
              <w:r w:rsidRPr="00D07299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http://invest-buryatia.ru</w:t>
              </w:r>
            </w:hyperlink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(</w:t>
            </w:r>
            <w:r w:rsidRPr="00D07299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перейти на сайт)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E-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: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info@frr-rb.ru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Часы работы: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 8-30 до 17-30,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перерыв на обед: с 12-00 до 13-00.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Выходные: суббота, воскресенье</w:t>
            </w:r>
          </w:p>
        </w:tc>
        <w:tc>
          <w:tcPr>
            <w:tcW w:w="3383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-Организация продвижения и сопровождения инвестиционных проектов, реализующихся на территории Республики Бурятия (оформления всех разрешительных документов в режиме «одного окна» до окончания строительства объекта и запуска его в эксплуатацию) в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т.ч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регистрация компании на территории РБ;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формирование и предоставление земельного участка;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получение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техусловий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 присоединение к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инжинерным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сетям;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оформление разрешительных документов на строительство и ввод в эксплуатацию;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помощь в проведении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госэкспертизы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ПСД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2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 компания Фонд развития предпринимательства г. Улан-Удэ (МК ФРП г. Улан-Удэ)</w:t>
            </w:r>
          </w:p>
        </w:tc>
        <w:tc>
          <w:tcPr>
            <w:tcW w:w="2126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г. Улан-Удэ, ул. Октябрьская-2, офис 22. (здание Администрации Железнодорожного района</w:t>
            </w:r>
            <w:proofErr w:type="gramEnd"/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Телефон: 8(3012)442914</w:t>
            </w:r>
          </w:p>
        </w:tc>
        <w:tc>
          <w:tcPr>
            <w:tcW w:w="2145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сайт: </w:t>
            </w:r>
            <w:hyperlink r:id="rId10" w:history="1">
              <w:r w:rsidRPr="00D07299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www.fond03.ru</w:t>
              </w:r>
            </w:hyperlink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</w:t>
            </w:r>
            <w:r w:rsidRPr="00D07299">
              <w:rPr>
                <w:rFonts w:ascii="Times New Roman" w:eastAsia="Times New Roman" w:hAnsi="Times New Roman" w:cs="Times New Roman"/>
                <w:i/>
                <w:iCs/>
                <w:color w:val="242424"/>
                <w:sz w:val="24"/>
                <w:szCs w:val="24"/>
                <w:lang w:eastAsia="ru-RU"/>
              </w:rPr>
              <w:t>ссылку на сайт)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e-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fond03@mail.ru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Часы работы: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 8-00 до 17-00 час.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перерыв на обед: с 12-00 до 13-00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Выходные: суббота, 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воскресенье</w:t>
            </w:r>
          </w:p>
        </w:tc>
        <w:tc>
          <w:tcPr>
            <w:tcW w:w="3383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 xml:space="preserve">Предоставление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микрозаймов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до 3 млн. рублей сроком до 3 лет под 10% годовых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10175" w:type="dxa"/>
            <w:gridSpan w:val="7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Общественные объединения предпринимателей Республики Бурятия перейти (на сайт)</w:t>
            </w:r>
            <w:bookmarkStart w:id="2" w:name="_Hlk34231913"/>
            <w:r w:rsidRPr="00D07299">
              <w:rPr>
                <w:rFonts w:ascii="Times New Roman" w:eastAsia="Times New Roman" w:hAnsi="Times New Roman" w:cs="Times New Roman"/>
                <w:b/>
                <w:bCs/>
                <w:color w:val="1D85B3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http://uubiznes.ru/infrastrukture/29/47/</w:t>
            </w:r>
            <w:bookmarkEnd w:id="2"/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18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Торгово - промышленная Палата Республики Бурятия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Президент ТПП РБ -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Ертанов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Петр Викторович</w:t>
            </w:r>
          </w:p>
          <w:p w:rsidR="00D07299" w:rsidRPr="00D07299" w:rsidRDefault="00D07299" w:rsidP="00D07299">
            <w:pPr>
              <w:spacing w:after="24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Сайт: </w:t>
            </w:r>
            <w:hyperlink r:id="rId11" w:tooltip="Ссылка: http://tpprb.com/" w:history="1">
              <w:r w:rsidRPr="00D07299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http://tpprb.com</w:t>
              </w:r>
            </w:hyperlink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</w: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E-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: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info@tpprb.com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670000, г. Улан-Удэ, ул. Ленина, 25(в здании бывшего кинотеатра «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Эрдэм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» вход с торца) 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>Телеф.:8(3012) 215588; 8(3012)219469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факс: 8(3012)211692</w:t>
            </w:r>
          </w:p>
        </w:tc>
        <w:tc>
          <w:tcPr>
            <w:tcW w:w="3293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-Консультирование по вопросам организации и ведения предпринимательской деятельности; 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Размещение информаций по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-ярмарочной деятельности; 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>-Образовательные услуги; 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>-Проведение семинаров, тренингов, круглых столов; 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>-Юридические услуги; 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>-Услуги по переводу, 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br/>
              <w:t>-Информационные услуги;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Услуги по экспертизе и сертификации;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 услуги центра развития внешнеэкономической деятельности;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-услуги центра инноваций и инжиниринга;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- Услуги центра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субконтрпктации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и маркетинга;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-Оценочные услуги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Союз промышленников и предпринимателей Республики Бурятии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Руководитель регионального отделения – Белых Леонид Яковлевич – управляющий директор ОАО «Улан-Удэнский авиационный завод».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Исполнительный директор –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Соляник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2235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670002, Республика Бурятия, город Улан-Удэ, Комсомольская улица, 1 а (второй этаж)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Рабочий тел. 8(3012) 25-33-86,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т/ ф. 8(3012)25-21-47, 25-18-15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e-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 uuaz@uuaz.ru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Часы работы: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 9-00 до 17-00 час.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Тел.: 8(3012) 466129, тел/факс: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8(3012) 443535,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8(3012) 453151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E-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: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 uieofrb@mail.r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u</w:t>
            </w:r>
          </w:p>
        </w:tc>
        <w:tc>
          <w:tcPr>
            <w:tcW w:w="3293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218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Некоммерческое партнёрство «Гильдия пекарей Республики Бурятия»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Президен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т-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Цыденов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Борис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Балданович</w:t>
            </w:r>
            <w:proofErr w:type="spellEnd"/>
          </w:p>
        </w:tc>
        <w:tc>
          <w:tcPr>
            <w:tcW w:w="2235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670010, Республика Бурятия, город Улан-Удэ, улица Куйбышева, 44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Тел: 8 (3012)211350;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 (3012) 222452</w:t>
            </w:r>
          </w:p>
        </w:tc>
        <w:tc>
          <w:tcPr>
            <w:tcW w:w="3293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Исследование конъюнктуры рынка, маркетинговые исследования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18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Общественная организация "Ремесленная палата Республики Бурятия"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Исполнительный директор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Баторова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Елизавета Тимофеевна</w:t>
            </w:r>
          </w:p>
        </w:tc>
        <w:tc>
          <w:tcPr>
            <w:tcW w:w="2235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670000, г. Улан-Удэ, ул. 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Коммунистическая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10.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Часы работы: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8-30 до 17-00,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обед 12-00 до12-30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Тел: 83012 219399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Тел: 89025665001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e-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 rempaebur@mail.ru</w:t>
            </w:r>
          </w:p>
        </w:tc>
        <w:tc>
          <w:tcPr>
            <w:tcW w:w="3293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18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НП «Бурятская ассоциация рестораторов»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Исполнительный директор – Иванов Денис Романович</w:t>
            </w:r>
          </w:p>
        </w:tc>
        <w:tc>
          <w:tcPr>
            <w:tcW w:w="2235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670033, г. Улан-Удэ, ул.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Шумяцкого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24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670013 г. Улан-Удэ, ул.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Жердева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2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Тел.: 8 (3012) 43-93-87,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Тел./факс: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8 (3012) 43-93-87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e-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 npbar@mail.ru</w:t>
            </w:r>
          </w:p>
        </w:tc>
        <w:tc>
          <w:tcPr>
            <w:tcW w:w="3293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18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Региональная общественная организация участников президентской программы «Союз менеджеров Бурятии» 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(Президент: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Доржиев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Гэсэр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Сергеевич)</w:t>
            </w:r>
            <w:proofErr w:type="gramEnd"/>
          </w:p>
        </w:tc>
        <w:tc>
          <w:tcPr>
            <w:tcW w:w="2235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670013, Республика Бурятия, город Улан-Удэ, улица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Жердева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 2б,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тел./факс: 8(3012)21-19-77,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Тел: 8(9025) 646484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E-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: info.smbur@gmail.com</w:t>
            </w:r>
          </w:p>
        </w:tc>
        <w:tc>
          <w:tcPr>
            <w:tcW w:w="3293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18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Бурятское региональное отделение общероссийской общественной организации малого и среднего предпринимательства "Опора России"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Председатель: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Манжуев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Владимир </w:t>
            </w: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Фёдорович</w:t>
            </w:r>
          </w:p>
        </w:tc>
        <w:tc>
          <w:tcPr>
            <w:tcW w:w="2235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 xml:space="preserve">670000, город Улан-Удэ, ул. </w:t>
            </w:r>
            <w:proofErr w:type="gram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Соборная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,18/2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телефон 8-902-565-73-83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е</w:t>
            </w:r>
            <w:proofErr w:type="gram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-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mail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 xml:space="preserve">: </w:t>
            </w: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manzhuev@bk.ru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http://broopora.ru</w:t>
            </w:r>
          </w:p>
        </w:tc>
        <w:tc>
          <w:tcPr>
            <w:tcW w:w="3293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lastRenderedPageBreak/>
              <w:t>http://broopora.ru/</w:t>
            </w:r>
          </w:p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Намсараева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Цыдендамбаевна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3012-223495</w:t>
            </w: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 Тел: 8 (3012) 218808 </w:t>
            </w: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br/>
              <w:t>сайт: http://broopora.ru E-</w:t>
            </w: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mail: broopora@gmail.com</w:t>
            </w: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10175" w:type="dxa"/>
            <w:gridSpan w:val="7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lastRenderedPageBreak/>
              <w:t>Федеральные институты поддержки малого и среднего бизнеса</w:t>
            </w: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218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Фонд развития промышленности</w:t>
            </w:r>
          </w:p>
        </w:tc>
        <w:tc>
          <w:tcPr>
            <w:tcW w:w="2235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2" w:history="1">
              <w:r w:rsidRPr="00D07299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http://frprf.ru/</w:t>
              </w:r>
            </w:hyperlink>
          </w:p>
        </w:tc>
        <w:tc>
          <w:tcPr>
            <w:tcW w:w="3293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218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Фонд содействия инноваций</w:t>
            </w:r>
          </w:p>
        </w:tc>
        <w:tc>
          <w:tcPr>
            <w:tcW w:w="2235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3" w:history="1">
              <w:r w:rsidRPr="00D07299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http://www.fasie.ru/</w:t>
              </w:r>
            </w:hyperlink>
          </w:p>
        </w:tc>
        <w:tc>
          <w:tcPr>
            <w:tcW w:w="3293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218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Агенство</w:t>
            </w:r>
            <w:proofErr w:type="spellEnd"/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стратегических инициатив (АСИ)</w:t>
            </w:r>
          </w:p>
        </w:tc>
        <w:tc>
          <w:tcPr>
            <w:tcW w:w="2235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4" w:history="1">
              <w:r w:rsidRPr="00D07299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http://asi.ru/</w:t>
              </w:r>
            </w:hyperlink>
          </w:p>
        </w:tc>
        <w:tc>
          <w:tcPr>
            <w:tcW w:w="3293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18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Фонд развития моногородов</w:t>
            </w:r>
          </w:p>
        </w:tc>
        <w:tc>
          <w:tcPr>
            <w:tcW w:w="2235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5" w:history="1">
              <w:r w:rsidRPr="00D07299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http://www.frmrus.ru/</w:t>
              </w:r>
            </w:hyperlink>
          </w:p>
        </w:tc>
        <w:tc>
          <w:tcPr>
            <w:tcW w:w="3293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18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D0729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АО «Корпорация «МСП»</w:t>
            </w:r>
          </w:p>
        </w:tc>
        <w:tc>
          <w:tcPr>
            <w:tcW w:w="2235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16" w:history="1">
              <w:r w:rsidRPr="00D07299">
                <w:rPr>
                  <w:rFonts w:ascii="Times New Roman" w:eastAsia="Times New Roman" w:hAnsi="Times New Roman" w:cs="Times New Roman"/>
                  <w:color w:val="1D85B3"/>
                  <w:sz w:val="24"/>
                  <w:szCs w:val="24"/>
                  <w:u w:val="single"/>
                  <w:lang w:eastAsia="ru-RU"/>
                </w:rPr>
                <w:t>http://corpmsp.ru/</w:t>
              </w:r>
            </w:hyperlink>
          </w:p>
        </w:tc>
        <w:tc>
          <w:tcPr>
            <w:tcW w:w="3293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299" w:rsidRPr="00D07299" w:rsidTr="00D6744E">
        <w:tc>
          <w:tcPr>
            <w:tcW w:w="319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0729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218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75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r w:rsidRPr="00D07299"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  <w:t>Центр инжиниринга</w:t>
            </w:r>
          </w:p>
        </w:tc>
        <w:tc>
          <w:tcPr>
            <w:tcW w:w="2235" w:type="dxa"/>
            <w:gridSpan w:val="2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rPr>
                <w:rFonts w:ascii="Arial" w:eastAsia="Times New Roman" w:hAnsi="Arial" w:cs="Arial"/>
                <w:color w:val="242424"/>
                <w:sz w:val="20"/>
                <w:szCs w:val="20"/>
                <w:lang w:eastAsia="ru-RU"/>
              </w:rPr>
            </w:pPr>
            <w:hyperlink r:id="rId17" w:history="1">
              <w:r w:rsidRPr="00D07299">
                <w:rPr>
                  <w:rFonts w:ascii="Arial" w:eastAsia="Times New Roman" w:hAnsi="Arial" w:cs="Arial"/>
                  <w:color w:val="1D85B3"/>
                  <w:sz w:val="20"/>
                  <w:u w:val="single"/>
                  <w:lang w:eastAsia="ru-RU"/>
                </w:rPr>
                <w:t>http://project163914.tilda.ws/</w:t>
              </w:r>
            </w:hyperlink>
          </w:p>
        </w:tc>
        <w:tc>
          <w:tcPr>
            <w:tcW w:w="3293" w:type="dxa"/>
            <w:tcBorders>
              <w:top w:val="single" w:sz="6" w:space="0" w:color="949390"/>
              <w:left w:val="single" w:sz="6" w:space="0" w:color="949390"/>
              <w:bottom w:val="single" w:sz="6" w:space="0" w:color="949390"/>
              <w:right w:val="single" w:sz="6" w:space="0" w:color="94939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7299" w:rsidRPr="00D07299" w:rsidRDefault="00D07299" w:rsidP="00D07299">
            <w:pPr>
              <w:spacing w:after="0" w:line="238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shd w:val="clear" w:color="auto" w:fill="F4F3EE"/>
            <w:vAlign w:val="center"/>
            <w:hideMark/>
          </w:tcPr>
          <w:p w:rsidR="00D07299" w:rsidRPr="00D07299" w:rsidRDefault="00D07299" w:rsidP="00D0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7299" w:rsidRPr="00D07299" w:rsidRDefault="00D07299" w:rsidP="00D07299">
      <w:pPr>
        <w:rPr>
          <w:rFonts w:ascii="Calibri" w:eastAsia="Calibri" w:hAnsi="Calibri" w:cs="Times New Roman"/>
        </w:rPr>
      </w:pPr>
    </w:p>
    <w:p w:rsidR="00D07299" w:rsidRPr="00D07299" w:rsidRDefault="00D07299"/>
    <w:sectPr w:rsidR="00D07299" w:rsidRPr="00D07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37"/>
    <w:rsid w:val="00490739"/>
    <w:rsid w:val="00A32A67"/>
    <w:rsid w:val="00BB4D37"/>
    <w:rsid w:val="00D07299"/>
    <w:rsid w:val="00D33714"/>
    <w:rsid w:val="00D6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rb.ru/" TargetMode="External"/><Relationship Id="rId13" Type="http://schemas.openxmlformats.org/officeDocument/2006/relationships/hyperlink" Target="http://www.fasi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mparkrb.ru/" TargetMode="External"/><Relationship Id="rId12" Type="http://schemas.openxmlformats.org/officeDocument/2006/relationships/hyperlink" Target="http://frprf.ru/" TargetMode="External"/><Relationship Id="rId17" Type="http://schemas.openxmlformats.org/officeDocument/2006/relationships/hyperlink" Target="http://project163914.tilda.w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rpms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mbudsmanbiz.ru/respublika-buryatiya" TargetMode="External"/><Relationship Id="rId11" Type="http://schemas.openxmlformats.org/officeDocument/2006/relationships/hyperlink" Target="http://tpprb.com/" TargetMode="External"/><Relationship Id="rId5" Type="http://schemas.openxmlformats.org/officeDocument/2006/relationships/hyperlink" Target="consultantplus://offline/ref=3A70F4DF65DC690EC426F6C6E88813159E3AF73A0A80A2A5F63F6D13C24902C854F378098685CBE04CF19Bz9B2C" TargetMode="External"/><Relationship Id="rId15" Type="http://schemas.openxmlformats.org/officeDocument/2006/relationships/hyperlink" Target="http://www.frmrus.ru/" TargetMode="External"/><Relationship Id="rId10" Type="http://schemas.openxmlformats.org/officeDocument/2006/relationships/hyperlink" Target="http://www.fond03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vest-buryatia.ru/" TargetMode="External"/><Relationship Id="rId14" Type="http://schemas.openxmlformats.org/officeDocument/2006/relationships/hyperlink" Target="http://a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2023-06-13T02:05:00Z</dcterms:created>
  <dcterms:modified xsi:type="dcterms:W3CDTF">2023-06-13T06:25:00Z</dcterms:modified>
</cp:coreProperties>
</file>